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6B15" w:rsidRDefault="00CE6B15" w:rsidP="00CE6B15">
      <w:pPr>
        <w:jc w:val="both"/>
        <w:rPr>
          <w:rFonts w:ascii="Times New Roman" w:hAnsi="Times New Roman"/>
        </w:rPr>
      </w:pPr>
      <w:r>
        <w:pict>
          <v:group id="_x0000_s1040" style="position:absolute;left:0;text-align:left;margin-left:7.95pt;margin-top:-37.6pt;width:448.9pt;height:85.3pt;z-index:251664384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8573;top:375;width:1162;height:633;v-text-anchor:middle" strokeweight="1pt">
              <v:textbox style="mso-next-textbox:#_x0000_s1041" inset=".5mm,.3mm,.5mm,.3mm">
                <w:txbxContent>
                  <w:p w:rsidR="00CE6B15" w:rsidRDefault="00CE6B15" w:rsidP="00CE6B15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CE6B15" w:rsidRDefault="00CE6B15" w:rsidP="00CE6B15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t>3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905;top:1008;width:1298;height:1073">
              <v:imagedata r:id="rId8" o:title="TUTW-BW"/>
            </v:shape>
            <v:shape id="_x0000_s1043" type="#_x0000_t202" style="position:absolute;left:1425;top:420;width:2213;height:360;v-text-anchor:middle" strokeweight="1pt">
              <v:textbox style="mso-next-textbox:#_x0000_s1043" inset=".5mm,.3mm,.5mm,.3mm">
                <w:txbxContent>
                  <w:p w:rsidR="00CE6B15" w:rsidRDefault="00CE6B15" w:rsidP="00CE6B15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44" type="#_x0000_t75" style="position:absolute;left:8018;top:1223;width:2385;height:697">
              <v:imagedata r:id="rId9" o:title="" grayscale="t"/>
            </v:shape>
          </v:group>
        </w:pict>
      </w:r>
    </w:p>
    <w:p w:rsidR="00CE6B15" w:rsidRDefault="00CE6B15" w:rsidP="00CE6B15">
      <w:pPr>
        <w:jc w:val="both"/>
        <w:rPr>
          <w:rFonts w:ascii="Times New Roman" w:hAnsi="Times New Roman"/>
        </w:rPr>
      </w:pPr>
    </w:p>
    <w:p w:rsidR="00CE6B15" w:rsidRDefault="00CE6B15" w:rsidP="00CE6B15">
      <w:pPr>
        <w:pStyle w:val="Heading5"/>
        <w:spacing w:before="0"/>
        <w:rPr>
          <w:rFonts w:ascii="Times New Roman" w:hAnsi="Times New Roman"/>
          <w:lang w:val="id-ID"/>
        </w:rPr>
      </w:pPr>
    </w:p>
    <w:p w:rsidR="00CE6B15" w:rsidRDefault="00CE6B15" w:rsidP="00CE6B15">
      <w:pPr>
        <w:pStyle w:val="Heading5"/>
        <w:spacing w:before="0"/>
        <w:rPr>
          <w:rFonts w:ascii="Times New Roman" w:hAnsi="Times New Roman"/>
          <w:lang w:val="id-ID"/>
        </w:rPr>
      </w:pPr>
    </w:p>
    <w:p w:rsidR="00CE6B15" w:rsidRDefault="00CE6B15" w:rsidP="00CE6B15">
      <w:pPr>
        <w:pStyle w:val="Heading5"/>
        <w:spacing w:befor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UJIAN NASIONAL</w:t>
      </w:r>
    </w:p>
    <w:p w:rsidR="00CE6B15" w:rsidRDefault="00CE6B15" w:rsidP="00CE6B15">
      <w:pPr>
        <w:pStyle w:val="Heading5"/>
        <w:spacing w:before="0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TAHUN PELAJARAN 20</w:t>
      </w:r>
      <w:r>
        <w:rPr>
          <w:rFonts w:ascii="Times New Roman" w:hAnsi="Times New Roman"/>
          <w:lang w:val="id-ID"/>
        </w:rPr>
        <w:t>1</w:t>
      </w:r>
      <w:r>
        <w:rPr>
          <w:rFonts w:ascii="Times New Roman" w:hAnsi="Times New Roman"/>
          <w:lang w:val="en-GB"/>
        </w:rPr>
        <w:t>5</w:t>
      </w:r>
      <w:r>
        <w:rPr>
          <w:rFonts w:ascii="Times New Roman" w:hAnsi="Times New Roman"/>
        </w:rPr>
        <w:t>/201</w:t>
      </w:r>
      <w:r>
        <w:rPr>
          <w:rFonts w:ascii="Times New Roman" w:hAnsi="Times New Roman"/>
          <w:lang w:val="en-GB"/>
        </w:rPr>
        <w:t>6</w:t>
      </w:r>
    </w:p>
    <w:p w:rsidR="00136EF7" w:rsidRDefault="00136EF7">
      <w:pPr>
        <w:ind w:left="300"/>
        <w:jc w:val="center"/>
        <w:rPr>
          <w:rFonts w:ascii="Times New Roman" w:hAnsi="Times New Roman"/>
          <w:b/>
          <w:lang w:val="es-ES"/>
        </w:rPr>
      </w:pPr>
    </w:p>
    <w:p w:rsidR="00CE6B15" w:rsidRDefault="00136EF7">
      <w:pPr>
        <w:pStyle w:val="Heading4"/>
        <w:rPr>
          <w:rFonts w:ascii="Times New Roman" w:hAnsi="Times New Roman"/>
          <w:caps/>
          <w:sz w:val="28"/>
          <w:szCs w:val="28"/>
          <w:lang w:val="sv-SE"/>
        </w:rPr>
      </w:pPr>
      <w:r>
        <w:rPr>
          <w:rFonts w:ascii="Times New Roman" w:hAnsi="Times New Roman"/>
          <w:caps/>
          <w:sz w:val="28"/>
          <w:szCs w:val="28"/>
          <w:lang w:val="sv-SE"/>
        </w:rPr>
        <w:t>Lembar Penilaian</w:t>
      </w:r>
      <w:r w:rsidR="003B16D2">
        <w:rPr>
          <w:rFonts w:ascii="Times New Roman" w:hAnsi="Times New Roman"/>
          <w:caps/>
          <w:sz w:val="28"/>
          <w:szCs w:val="28"/>
          <w:lang w:val="sv-SE"/>
        </w:rPr>
        <w:t xml:space="preserve"> </w:t>
      </w:r>
    </w:p>
    <w:p w:rsidR="00136EF7" w:rsidRDefault="00136EF7">
      <w:pPr>
        <w:pStyle w:val="Heading4"/>
        <w:rPr>
          <w:rFonts w:ascii="Times New Roman" w:hAnsi="Times New Roman"/>
          <w:caps/>
          <w:sz w:val="28"/>
          <w:szCs w:val="28"/>
          <w:lang w:val="sv-SE"/>
        </w:rPr>
      </w:pPr>
      <w:r>
        <w:rPr>
          <w:rFonts w:ascii="Times New Roman" w:hAnsi="Times New Roman"/>
          <w:caps/>
          <w:sz w:val="28"/>
          <w:szCs w:val="28"/>
          <w:lang w:val="id-ID"/>
        </w:rPr>
        <w:t>UJIAN</w:t>
      </w:r>
      <w:r w:rsidR="001A0829">
        <w:rPr>
          <w:rFonts w:ascii="Times New Roman" w:hAnsi="Times New Roman"/>
          <w:caps/>
          <w:sz w:val="28"/>
          <w:szCs w:val="28"/>
          <w:lang w:val="id-ID"/>
        </w:rPr>
        <w:t xml:space="preserve"> </w:t>
      </w:r>
      <w:r>
        <w:rPr>
          <w:rFonts w:ascii="Times New Roman" w:hAnsi="Times New Roman"/>
          <w:caps/>
          <w:sz w:val="28"/>
          <w:szCs w:val="28"/>
          <w:lang w:val="sv-SE"/>
        </w:rPr>
        <w:t>Praktik</w:t>
      </w:r>
      <w:r>
        <w:rPr>
          <w:rFonts w:ascii="Times New Roman" w:hAnsi="Times New Roman"/>
          <w:sz w:val="28"/>
          <w:szCs w:val="28"/>
          <w:lang w:val="sv-SE"/>
        </w:rPr>
        <w:t xml:space="preserve"> KEJURUAN</w:t>
      </w:r>
    </w:p>
    <w:p w:rsidR="00136EF7" w:rsidRDefault="00136EF7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  <w:lang w:val="sv-SE"/>
        </w:rPr>
      </w:pPr>
    </w:p>
    <w:p w:rsidR="003B16D2" w:rsidRDefault="003B16D2" w:rsidP="003B16D2">
      <w:pPr>
        <w:ind w:left="1418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Satuan Pendidikan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  <w:t>:</w:t>
      </w:r>
      <w:r>
        <w:rPr>
          <w:rFonts w:ascii="Times New Roman" w:hAnsi="Times New Roman"/>
          <w:lang w:val="sv-SE"/>
        </w:rPr>
        <w:tab/>
        <w:t>Sekolah Menengah Kejuruan (SMK)</w:t>
      </w:r>
    </w:p>
    <w:p w:rsidR="003B16D2" w:rsidRDefault="003B16D2" w:rsidP="003B16D2">
      <w:pPr>
        <w:ind w:left="1418"/>
        <w:rPr>
          <w:rFonts w:ascii="Times New Roman" w:hAnsi="Times New Roman"/>
          <w:bCs/>
          <w:lang w:val="id-ID"/>
        </w:rPr>
      </w:pPr>
      <w:r>
        <w:rPr>
          <w:rFonts w:ascii="Times New Roman" w:hAnsi="Times New Roman"/>
          <w:bCs/>
          <w:lang w:val="fi-FI"/>
        </w:rPr>
        <w:t>Kompetensi Keahlian</w:t>
      </w:r>
      <w:r>
        <w:rPr>
          <w:rFonts w:ascii="Times New Roman" w:hAnsi="Times New Roman"/>
          <w:bCs/>
          <w:lang w:val="fi-FI"/>
        </w:rPr>
        <w:tab/>
      </w:r>
      <w:r w:rsidRPr="00E10960">
        <w:rPr>
          <w:rFonts w:ascii="Times New Roman" w:hAnsi="Times New Roman"/>
          <w:bCs/>
          <w:lang w:val="fi-FI"/>
        </w:rPr>
        <w:t>: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id-ID"/>
        </w:rPr>
        <w:t>Teknik Komputer dan Jaringan</w:t>
      </w:r>
    </w:p>
    <w:p w:rsidR="003B16D2" w:rsidRPr="00DC6E4D" w:rsidRDefault="003B16D2" w:rsidP="003B16D2">
      <w:pPr>
        <w:ind w:left="1418"/>
        <w:jc w:val="both"/>
        <w:rPr>
          <w:rFonts w:ascii="Times New Roman" w:hAnsi="Times New Roman"/>
          <w:lang w:val="id-ID"/>
        </w:rPr>
      </w:pPr>
      <w:r w:rsidRPr="00E10960">
        <w:rPr>
          <w:rFonts w:ascii="Times New Roman" w:hAnsi="Times New Roman"/>
          <w:bCs/>
          <w:lang w:val="fi-FI"/>
        </w:rPr>
        <w:t>Kode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  <w:t>: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/>
          <w:lang w:val="id-ID"/>
        </w:rPr>
        <w:t>2063</w:t>
      </w:r>
    </w:p>
    <w:p w:rsidR="00D8267C" w:rsidRDefault="00D8267C" w:rsidP="00D8267C">
      <w:pPr>
        <w:ind w:left="851" w:firstLine="567"/>
        <w:jc w:val="both"/>
        <w:rPr>
          <w:rFonts w:ascii="Times New Roman" w:hAnsi="Times New Roman"/>
          <w:lang w:val="id-ID"/>
        </w:rPr>
      </w:pPr>
      <w:r w:rsidRPr="00C62C3B">
        <w:rPr>
          <w:rFonts w:ascii="Times New Roman" w:hAnsi="Times New Roman"/>
          <w:lang w:val="id-ID"/>
        </w:rPr>
        <w:t>Alokasi Waktu</w:t>
      </w:r>
      <w:r w:rsidRPr="00C62C3B">
        <w:rPr>
          <w:rFonts w:ascii="Times New Roman" w:hAnsi="Times New Roman"/>
          <w:lang w:val="id-ID"/>
        </w:rPr>
        <w:tab/>
      </w:r>
      <w:r w:rsidRPr="00C62C3B">
        <w:rPr>
          <w:rFonts w:ascii="Times New Roman" w:hAnsi="Times New Roman"/>
          <w:lang w:val="id-ID"/>
        </w:rPr>
        <w:tab/>
        <w:t>:</w:t>
      </w:r>
      <w:r w:rsidRPr="00C62C3B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24 J</w:t>
      </w:r>
      <w:r w:rsidRPr="00C62C3B">
        <w:rPr>
          <w:rFonts w:ascii="Times New Roman" w:hAnsi="Times New Roman"/>
          <w:lang w:val="id-ID"/>
        </w:rPr>
        <w:t>am</w:t>
      </w:r>
    </w:p>
    <w:p w:rsidR="00136EF7" w:rsidRDefault="00D8267C" w:rsidP="00D8267C">
      <w:pPr>
        <w:ind w:left="851" w:firstLine="567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fi-FI"/>
        </w:rPr>
        <w:t>Bentuk</w:t>
      </w:r>
      <w:r w:rsidRPr="00681009">
        <w:rPr>
          <w:rFonts w:ascii="Times New Roman" w:hAnsi="Times New Roman"/>
          <w:lang w:val="fi-FI"/>
        </w:rPr>
        <w:t xml:space="preserve"> S</w:t>
      </w:r>
      <w:r>
        <w:rPr>
          <w:rFonts w:ascii="Times New Roman" w:hAnsi="Times New Roman"/>
          <w:lang w:val="fi-FI"/>
        </w:rPr>
        <w:t>oal</w:t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  <w:t>:</w:t>
      </w:r>
      <w:r>
        <w:rPr>
          <w:rFonts w:ascii="Times New Roman" w:hAnsi="Times New Roman"/>
          <w:lang w:val="fi-FI"/>
        </w:rPr>
        <w:tab/>
        <w:t>Penugasan Pe</w:t>
      </w:r>
      <w:r>
        <w:rPr>
          <w:rFonts w:ascii="Times New Roman" w:hAnsi="Times New Roman"/>
          <w:lang w:val="id-ID"/>
        </w:rPr>
        <w:t>rorangan</w:t>
      </w:r>
    </w:p>
    <w:p w:rsidR="00136EF7" w:rsidRDefault="00914450">
      <w:pPr>
        <w:ind w:left="1418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</w:rPr>
        <w:pict>
          <v:line id="_x0000_s1031" style="position:absolute;left:0;text-align:left;z-index:251657216" from=".45pt,10.65pt" to="454.95pt,10.65pt" o:allowincell="f" strokeweight="3pt">
            <v:stroke linestyle="thinThin"/>
          </v:line>
        </w:pict>
      </w:r>
    </w:p>
    <w:p w:rsidR="00136EF7" w:rsidRDefault="00136EF7">
      <w:pPr>
        <w:ind w:left="1418"/>
        <w:jc w:val="both"/>
        <w:rPr>
          <w:rFonts w:ascii="Times New Roman" w:hAnsi="Times New Roman"/>
          <w:lang w:val="pt-BR"/>
        </w:rPr>
      </w:pPr>
    </w:p>
    <w:p w:rsidR="00136EF7" w:rsidRDefault="00914450">
      <w:pPr>
        <w:tabs>
          <w:tab w:val="left" w:pos="4962"/>
          <w:tab w:val="left" w:pos="5387"/>
        </w:tabs>
        <w:ind w:left="1701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</w:rPr>
        <w:pict>
          <v:rect id="_x0000_s1032" style="position:absolute;left:0;text-align:left;margin-left:99.9pt;margin-top:6.05pt;width:223.05pt;height:22.45pt;z-index:251655168" o:allowincell="f" stroked="f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D02621">
                    <w:tc>
                      <w:tcPr>
                        <w:tcW w:w="360" w:type="dxa"/>
                      </w:tcPr>
                      <w:p w:rsidR="00D02621" w:rsidRDefault="00D02621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D02621" w:rsidRDefault="00D02621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D02621" w:rsidRDefault="00D02621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D02621" w:rsidRDefault="00D02621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D02621" w:rsidRDefault="00D02621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D02621" w:rsidRDefault="00D02621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D02621" w:rsidRDefault="00D02621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D02621" w:rsidRDefault="00D02621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D02621" w:rsidRDefault="00D02621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D02621" w:rsidRDefault="00D02621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D02621" w:rsidRDefault="00D02621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D02621" w:rsidRDefault="00D02621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</w:tr>
                </w:tbl>
                <w:p w:rsidR="00D02621" w:rsidRDefault="00D02621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rect>
        </w:pict>
      </w:r>
    </w:p>
    <w:p w:rsidR="00136EF7" w:rsidRDefault="00914450">
      <w:pPr>
        <w:pStyle w:val="BodyText"/>
        <w:tabs>
          <w:tab w:val="clear" w:pos="270"/>
          <w:tab w:val="clear" w:pos="3119"/>
        </w:tabs>
        <w:rPr>
          <w:lang w:val="pt-BR"/>
        </w:rPr>
      </w:pPr>
      <w:r>
        <w:pict>
          <v:line id="_x0000_s1033" style="position:absolute;left:0;text-align:left;z-index:251658240" from="99.45pt,42.75pt" to="301.2pt,42.75pt" o:allowincell="f">
            <v:stroke dashstyle="longDash"/>
          </v:line>
        </w:pict>
      </w:r>
      <w:r w:rsidR="00136EF7">
        <w:rPr>
          <w:lang w:val="pt-BR"/>
        </w:rPr>
        <w:t xml:space="preserve">Nomor Peserta </w:t>
      </w:r>
      <w:r w:rsidR="00136EF7">
        <w:rPr>
          <w:lang w:val="pt-BR"/>
        </w:rPr>
        <w:tab/>
        <w:t>:</w:t>
      </w:r>
    </w:p>
    <w:p w:rsidR="00136EF7" w:rsidRDefault="00136EF7">
      <w:pPr>
        <w:pStyle w:val="BodyText"/>
        <w:tabs>
          <w:tab w:val="clear" w:pos="270"/>
          <w:tab w:val="clear" w:pos="3119"/>
        </w:tabs>
        <w:rPr>
          <w:lang w:val="pt-BR"/>
        </w:rPr>
      </w:pPr>
    </w:p>
    <w:p w:rsidR="00136EF7" w:rsidRDefault="00136EF7">
      <w:pPr>
        <w:pStyle w:val="BodyText"/>
        <w:tabs>
          <w:tab w:val="clear" w:pos="270"/>
          <w:tab w:val="clear" w:pos="3119"/>
        </w:tabs>
      </w:pPr>
      <w:r>
        <w:t>Nama Peserta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6EF7" w:rsidRDefault="00136EF7">
      <w:pPr>
        <w:tabs>
          <w:tab w:val="left" w:pos="17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</w:rPr>
      </w:pPr>
    </w:p>
    <w:tbl>
      <w:tblPr>
        <w:tblStyle w:val="TableGrid"/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6258"/>
        <w:gridCol w:w="720"/>
        <w:gridCol w:w="110"/>
        <w:gridCol w:w="596"/>
        <w:gridCol w:w="104"/>
        <w:gridCol w:w="492"/>
        <w:gridCol w:w="408"/>
        <w:gridCol w:w="810"/>
      </w:tblGrid>
      <w:tr w:rsidR="00D8267C" w:rsidRPr="00D147EC" w:rsidTr="00D8267C">
        <w:trPr>
          <w:trHeight w:val="261"/>
          <w:tblHeader/>
        </w:trPr>
        <w:tc>
          <w:tcPr>
            <w:tcW w:w="510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6258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pStyle w:val="Heading5"/>
              <w:spacing w:before="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Komponen/Subkomponen Penilaian</w:t>
            </w:r>
          </w:p>
        </w:tc>
        <w:tc>
          <w:tcPr>
            <w:tcW w:w="3240" w:type="dxa"/>
            <w:gridSpan w:val="7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Pencapaian Kompetensi</w:t>
            </w:r>
          </w:p>
        </w:tc>
      </w:tr>
      <w:tr w:rsidR="00D8267C" w:rsidRPr="00D147EC" w:rsidTr="00D8267C">
        <w:trPr>
          <w:trHeight w:val="99"/>
          <w:tblHeader/>
        </w:trPr>
        <w:tc>
          <w:tcPr>
            <w:tcW w:w="510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58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pStyle w:val="Heading5"/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Tidak</w:t>
            </w:r>
          </w:p>
        </w:tc>
        <w:tc>
          <w:tcPr>
            <w:tcW w:w="2520" w:type="dxa"/>
            <w:gridSpan w:val="6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Ya</w:t>
            </w:r>
          </w:p>
        </w:tc>
      </w:tr>
      <w:tr w:rsidR="00D8267C" w:rsidRPr="00D147EC" w:rsidTr="00D8267C">
        <w:trPr>
          <w:trHeight w:val="98"/>
          <w:tblHeader/>
        </w:trPr>
        <w:tc>
          <w:tcPr>
            <w:tcW w:w="510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58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pStyle w:val="Heading5"/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D8267C" w:rsidRPr="00D8267C" w:rsidRDefault="00D8267C" w:rsidP="00AE2D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8267C">
              <w:rPr>
                <w:rFonts w:ascii="Times New Roman" w:hAnsi="Times New Roman"/>
                <w:b/>
                <w:sz w:val="20"/>
              </w:rPr>
              <w:t>7,0-7,9</w:t>
            </w:r>
          </w:p>
        </w:tc>
        <w:tc>
          <w:tcPr>
            <w:tcW w:w="900" w:type="dxa"/>
            <w:gridSpan w:val="2"/>
            <w:shd w:val="clear" w:color="auto" w:fill="F2F2F2" w:themeFill="background1" w:themeFillShade="F2"/>
            <w:vAlign w:val="center"/>
          </w:tcPr>
          <w:p w:rsidR="00D8267C" w:rsidRPr="00D8267C" w:rsidRDefault="00D8267C" w:rsidP="00AE2D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8267C">
              <w:rPr>
                <w:rFonts w:ascii="Times New Roman" w:hAnsi="Times New Roman"/>
                <w:b/>
                <w:sz w:val="20"/>
              </w:rPr>
              <w:t>8,0-8,9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D8267C" w:rsidRPr="00D8267C" w:rsidRDefault="00D8267C" w:rsidP="00AE2D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8267C">
              <w:rPr>
                <w:rFonts w:ascii="Times New Roman" w:hAnsi="Times New Roman"/>
                <w:b/>
                <w:sz w:val="20"/>
              </w:rPr>
              <w:t>9.0-10</w:t>
            </w:r>
          </w:p>
        </w:tc>
      </w:tr>
      <w:tr w:rsidR="00D8267C" w:rsidRPr="00D147EC" w:rsidTr="00D8267C">
        <w:trPr>
          <w:trHeight w:val="261"/>
          <w:tblHeader/>
        </w:trPr>
        <w:tc>
          <w:tcPr>
            <w:tcW w:w="51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47EC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25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pStyle w:val="Heading5"/>
              <w:spacing w:before="0"/>
              <w:rPr>
                <w:rFonts w:ascii="Times New Roman" w:hAnsi="Times New Roman"/>
                <w:sz w:val="20"/>
              </w:rPr>
            </w:pPr>
            <w:r w:rsidRPr="00D147E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147EC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810" w:type="dxa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147EC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90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147EC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147EC"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D8267C" w:rsidRPr="00D147EC" w:rsidTr="00D8267C"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I</w:t>
            </w:r>
          </w:p>
        </w:tc>
        <w:tc>
          <w:tcPr>
            <w:tcW w:w="9498" w:type="dxa"/>
            <w:gridSpan w:val="8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Persiapan Kerja</w:t>
            </w:r>
            <w:r w:rsidRPr="00D147EC">
              <w:rPr>
                <w:rFonts w:ascii="Times New Roman" w:hAnsi="Times New Roman"/>
                <w:szCs w:val="24"/>
              </w:rPr>
              <w:t xml:space="preserve"> (Skor Maksimun 8)</w:t>
            </w:r>
          </w:p>
        </w:tc>
      </w:tr>
      <w:tr w:rsidR="00D8267C" w:rsidRPr="00D147EC" w:rsidTr="00D8267C">
        <w:trPr>
          <w:trHeight w:val="344"/>
        </w:trPr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8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1.1 Mempersiapkan alat keselamatan kerja</w:t>
            </w:r>
          </w:p>
        </w:tc>
        <w:tc>
          <w:tcPr>
            <w:tcW w:w="830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8267C" w:rsidRPr="00D147EC" w:rsidTr="00D8267C">
        <w:trPr>
          <w:trHeight w:val="344"/>
        </w:trPr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8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1.2 Kelengkapan peralatan dan bahan praktik</w:t>
            </w:r>
          </w:p>
        </w:tc>
        <w:tc>
          <w:tcPr>
            <w:tcW w:w="830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8267C" w:rsidRPr="00D147EC" w:rsidTr="00D8267C"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II</w:t>
            </w:r>
          </w:p>
        </w:tc>
        <w:tc>
          <w:tcPr>
            <w:tcW w:w="9498" w:type="dxa"/>
            <w:gridSpan w:val="8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Proses (Sistematika &amp; Cara Kerja)</w:t>
            </w:r>
            <w:r w:rsidRPr="00D147EC">
              <w:rPr>
                <w:rFonts w:ascii="Times New Roman" w:hAnsi="Times New Roman"/>
                <w:szCs w:val="24"/>
              </w:rPr>
              <w:t xml:space="preserve"> (Skor Maksimun 40)</w:t>
            </w:r>
          </w:p>
        </w:tc>
      </w:tr>
      <w:tr w:rsidR="00D8267C" w:rsidRPr="00D147EC" w:rsidTr="00D8267C"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8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7022B0">
            <w:pPr>
              <w:tabs>
                <w:tab w:val="left" w:pos="203"/>
                <w:tab w:val="left" w:pos="486"/>
              </w:tabs>
              <w:ind w:left="321" w:hanging="321"/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szCs w:val="24"/>
              </w:rPr>
              <w:t>2.1 Melakukan pemasangan kabel UTP</w:t>
            </w:r>
          </w:p>
        </w:tc>
        <w:tc>
          <w:tcPr>
            <w:tcW w:w="830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8267C" w:rsidRPr="00D147EC" w:rsidTr="00D8267C"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8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7022B0">
            <w:pPr>
              <w:widowControl w:val="0"/>
              <w:adjustRightInd w:val="0"/>
              <w:ind w:left="321" w:hanging="321"/>
              <w:textAlignment w:val="baseline"/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szCs w:val="24"/>
              </w:rPr>
              <w:t>2.2 Melakukan pemasangan non managable switch</w:t>
            </w:r>
          </w:p>
        </w:tc>
        <w:tc>
          <w:tcPr>
            <w:tcW w:w="830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8267C" w:rsidRPr="00D147EC" w:rsidTr="00D8267C"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8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7022B0">
            <w:pPr>
              <w:widowControl w:val="0"/>
              <w:adjustRightInd w:val="0"/>
              <w:ind w:left="321" w:hanging="321"/>
              <w:textAlignment w:val="baseline"/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szCs w:val="24"/>
              </w:rPr>
              <w:t>2.3 Melakukan pemasangan dan konfigurasi jaringan lokal (LAN)</w:t>
            </w:r>
          </w:p>
        </w:tc>
        <w:tc>
          <w:tcPr>
            <w:tcW w:w="830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8267C" w:rsidRPr="00D147EC" w:rsidTr="00D8267C"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8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7022B0">
            <w:pPr>
              <w:ind w:left="321" w:hanging="321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2.4 Melakukan pemasangan dan konfigurasi jaringan internet (WAN)</w:t>
            </w:r>
          </w:p>
        </w:tc>
        <w:tc>
          <w:tcPr>
            <w:tcW w:w="830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8267C" w:rsidRPr="00D147EC" w:rsidTr="00D8267C"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8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7022B0">
            <w:pPr>
              <w:ind w:left="321" w:hanging="321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2.5 Melakukan pemasangan dan konfigurasi jaringan nirkabel (WLAN)</w:t>
            </w:r>
          </w:p>
        </w:tc>
        <w:tc>
          <w:tcPr>
            <w:tcW w:w="830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8267C" w:rsidRPr="00D147EC" w:rsidTr="00D8267C"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8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7022B0">
            <w:pPr>
              <w:ind w:left="321" w:hanging="321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2.6 Melakukan instalasi dan konfigurasi Server/Router </w:t>
            </w:r>
            <w:r w:rsidRPr="00D147EC">
              <w:rPr>
                <w:rFonts w:ascii="Times New Roman" w:hAnsi="Times New Roman"/>
                <w:szCs w:val="24"/>
              </w:rPr>
              <w:lastRenderedPageBreak/>
              <w:t>(Hotspot)</w:t>
            </w:r>
          </w:p>
        </w:tc>
        <w:tc>
          <w:tcPr>
            <w:tcW w:w="830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8267C" w:rsidRPr="00D147EC" w:rsidTr="00D8267C"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8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7022B0">
            <w:pPr>
              <w:ind w:left="321" w:hanging="321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2.7 Melakukan instalasi dan konfigurasi DHCP Server (melalui WLAN 1)</w:t>
            </w:r>
          </w:p>
        </w:tc>
        <w:tc>
          <w:tcPr>
            <w:tcW w:w="830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8267C" w:rsidRPr="00D147EC" w:rsidTr="00D8267C"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8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7022B0">
            <w:pPr>
              <w:ind w:left="321" w:hanging="321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2.8 Melakukan instalasi dan konfigurasi gateway internet</w:t>
            </w:r>
          </w:p>
        </w:tc>
        <w:tc>
          <w:tcPr>
            <w:tcW w:w="830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8267C" w:rsidRPr="00D147EC" w:rsidTr="00D8267C"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8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7022B0">
            <w:pPr>
              <w:ind w:left="321" w:hanging="321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iCs/>
                <w:szCs w:val="24"/>
              </w:rPr>
              <w:t>2.9 Melakukan konfigurasi TCP/IP Statis pada PC Client/Laptop yang terhubung ether2 melalui switch</w:t>
            </w:r>
          </w:p>
        </w:tc>
        <w:tc>
          <w:tcPr>
            <w:tcW w:w="830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8267C" w:rsidRPr="00D147EC" w:rsidTr="00D8267C"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8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7022B0">
            <w:pPr>
              <w:ind w:left="321" w:hanging="321"/>
              <w:rPr>
                <w:rFonts w:ascii="Times New Roman" w:hAnsi="Times New Roman"/>
                <w:iCs/>
                <w:szCs w:val="24"/>
              </w:rPr>
            </w:pPr>
            <w:r w:rsidRPr="00D147EC">
              <w:rPr>
                <w:rFonts w:ascii="Times New Roman" w:hAnsi="Times New Roman"/>
                <w:iCs/>
                <w:szCs w:val="24"/>
              </w:rPr>
              <w:t>2.10 Melakukan konfigurasi TCP/IP Dinamis pada PC Client/Laptop yang terhubung melalui wireless</w:t>
            </w:r>
          </w:p>
        </w:tc>
        <w:tc>
          <w:tcPr>
            <w:tcW w:w="830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8267C" w:rsidRPr="00D147EC" w:rsidTr="00D8267C"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III</w:t>
            </w:r>
          </w:p>
        </w:tc>
        <w:tc>
          <w:tcPr>
            <w:tcW w:w="9498" w:type="dxa"/>
            <w:gridSpan w:val="8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 xml:space="preserve">Hasil Kerja </w:t>
            </w:r>
            <w:r w:rsidRPr="00D147EC">
              <w:rPr>
                <w:rFonts w:ascii="Times New Roman" w:hAnsi="Times New Roman"/>
                <w:szCs w:val="24"/>
              </w:rPr>
              <w:t>(Skor Maksimun 20)</w:t>
            </w:r>
          </w:p>
        </w:tc>
      </w:tr>
      <w:tr w:rsidR="00D8267C" w:rsidRPr="00D147EC" w:rsidTr="00D8267C">
        <w:trPr>
          <w:trHeight w:val="403"/>
        </w:trPr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258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iCs/>
                <w:szCs w:val="24"/>
              </w:rPr>
              <w:t>3.1 Pengujian dari PC Client yang terhubung kabel</w:t>
            </w:r>
          </w:p>
        </w:tc>
        <w:tc>
          <w:tcPr>
            <w:tcW w:w="830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8267C" w:rsidRPr="00D147EC" w:rsidTr="00D8267C"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8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7022B0">
            <w:pPr>
              <w:ind w:left="321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3.1.1 Koneksi Internet</w:t>
            </w:r>
          </w:p>
        </w:tc>
        <w:tc>
          <w:tcPr>
            <w:tcW w:w="830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8267C" w:rsidRPr="00D147EC" w:rsidTr="00D8267C"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8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7022B0">
            <w:pPr>
              <w:ind w:left="321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3.1.2 </w:t>
            </w:r>
            <w:r w:rsidRPr="00D147EC">
              <w:rPr>
                <w:rFonts w:ascii="Times New Roman" w:hAnsi="Times New Roman"/>
                <w:iCs/>
                <w:szCs w:val="24"/>
              </w:rPr>
              <w:t>Blockir akses youtube.com</w:t>
            </w:r>
          </w:p>
        </w:tc>
        <w:tc>
          <w:tcPr>
            <w:tcW w:w="830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8267C" w:rsidRPr="00D147EC" w:rsidTr="00D8267C"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258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iCs/>
                <w:szCs w:val="24"/>
              </w:rPr>
              <w:t>3.2 Pengujian dari Laptop Client yang terhubung wireless</w:t>
            </w:r>
          </w:p>
        </w:tc>
        <w:tc>
          <w:tcPr>
            <w:tcW w:w="830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8267C" w:rsidRPr="00D147EC" w:rsidTr="00D8267C"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8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7022B0">
            <w:pPr>
              <w:ind w:left="321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3.2.1 </w:t>
            </w:r>
            <w:r w:rsidRPr="00D147EC">
              <w:rPr>
                <w:rFonts w:ascii="Times New Roman" w:hAnsi="Times New Roman"/>
                <w:iCs/>
                <w:szCs w:val="24"/>
              </w:rPr>
              <w:t>Tampilan halaman hotspot</w:t>
            </w:r>
          </w:p>
        </w:tc>
        <w:tc>
          <w:tcPr>
            <w:tcW w:w="830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8267C" w:rsidRPr="00D147EC" w:rsidTr="00D8267C"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8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7022B0">
            <w:pPr>
              <w:ind w:left="321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iCs/>
                <w:szCs w:val="24"/>
              </w:rPr>
              <w:t>3.2.2 Login hotspot dan bandwith user</w:t>
            </w:r>
          </w:p>
        </w:tc>
        <w:tc>
          <w:tcPr>
            <w:tcW w:w="830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8267C" w:rsidRPr="00D147EC" w:rsidTr="00D8267C">
        <w:trPr>
          <w:trHeight w:val="443"/>
        </w:trPr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8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7022B0">
            <w:pPr>
              <w:ind w:left="321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3.2.3 Bypass alamat : </w:t>
            </w:r>
            <w:r w:rsidRPr="00F17669">
              <w:rPr>
                <w:rFonts w:ascii="Times New Roman" w:hAnsi="Times New Roman"/>
                <w:szCs w:val="24"/>
              </w:rPr>
              <w:t>http://bsnp-indonesia.org</w:t>
            </w:r>
          </w:p>
        </w:tc>
        <w:tc>
          <w:tcPr>
            <w:tcW w:w="830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8267C" w:rsidRPr="00D147EC" w:rsidTr="00D8267C"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IV</w:t>
            </w:r>
          </w:p>
        </w:tc>
        <w:tc>
          <w:tcPr>
            <w:tcW w:w="9498" w:type="dxa"/>
            <w:gridSpan w:val="8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 xml:space="preserve">Sikap Kerja </w:t>
            </w:r>
            <w:r w:rsidRPr="00D147EC">
              <w:rPr>
                <w:rFonts w:ascii="Times New Roman" w:hAnsi="Times New Roman"/>
                <w:szCs w:val="24"/>
              </w:rPr>
              <w:t>(Skor Maksimun 8)</w:t>
            </w:r>
          </w:p>
        </w:tc>
      </w:tr>
      <w:tr w:rsidR="00D8267C" w:rsidRPr="00D147EC" w:rsidTr="00D8267C"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8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4.1 Penggunaan alat tangan dan alat ukur</w:t>
            </w:r>
          </w:p>
        </w:tc>
        <w:tc>
          <w:tcPr>
            <w:tcW w:w="830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8267C" w:rsidRPr="00D147EC" w:rsidTr="00D8267C"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8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4.2 Keselamatan kerja</w:t>
            </w:r>
          </w:p>
        </w:tc>
        <w:tc>
          <w:tcPr>
            <w:tcW w:w="830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8267C" w:rsidRPr="00D147EC" w:rsidTr="00D8267C"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V</w:t>
            </w:r>
          </w:p>
        </w:tc>
        <w:tc>
          <w:tcPr>
            <w:tcW w:w="9498" w:type="dxa"/>
            <w:gridSpan w:val="8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 xml:space="preserve">Waktu </w:t>
            </w:r>
            <w:r w:rsidRPr="00D147EC">
              <w:rPr>
                <w:rFonts w:ascii="Times New Roman" w:hAnsi="Times New Roman"/>
                <w:szCs w:val="24"/>
              </w:rPr>
              <w:t>(Skor Maksimun 4)</w:t>
            </w:r>
          </w:p>
        </w:tc>
      </w:tr>
      <w:tr w:rsidR="00D8267C" w:rsidRPr="00D147EC" w:rsidTr="00D8267C">
        <w:tc>
          <w:tcPr>
            <w:tcW w:w="510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6258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5.1 Waktu penyelesaian praktik</w:t>
            </w:r>
          </w:p>
        </w:tc>
        <w:tc>
          <w:tcPr>
            <w:tcW w:w="830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8" w:type="dxa"/>
            <w:gridSpan w:val="2"/>
            <w:tcMar>
              <w:top w:w="57" w:type="dxa"/>
              <w:bottom w:w="57" w:type="dxa"/>
            </w:tcMar>
            <w:vAlign w:val="center"/>
          </w:tcPr>
          <w:p w:rsidR="00D8267C" w:rsidRPr="00D147EC" w:rsidRDefault="00D8267C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:rsidR="00F86DAD" w:rsidRDefault="00F86DAD">
      <w:pPr>
        <w:tabs>
          <w:tab w:val="left" w:pos="17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</w:rPr>
      </w:pPr>
    </w:p>
    <w:p w:rsidR="00F86DAD" w:rsidRDefault="00F86DAD">
      <w:pPr>
        <w:tabs>
          <w:tab w:val="left" w:pos="17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</w:rPr>
      </w:pPr>
    </w:p>
    <w:p w:rsidR="00F86DAD" w:rsidRDefault="00F86DAD">
      <w:pPr>
        <w:tabs>
          <w:tab w:val="left" w:pos="17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</w:rPr>
      </w:pPr>
    </w:p>
    <w:p w:rsidR="001B5053" w:rsidRDefault="001B5053">
      <w:pPr>
        <w:tabs>
          <w:tab w:val="left" w:pos="17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</w:rPr>
      </w:pPr>
    </w:p>
    <w:p w:rsidR="0027189A" w:rsidRDefault="0027189A">
      <w:pPr>
        <w:rPr>
          <w:rFonts w:ascii="Times New Roman" w:hAnsi="Times New Roman"/>
        </w:rPr>
      </w:pPr>
    </w:p>
    <w:p w:rsidR="00787254" w:rsidRDefault="0078725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2E6387" w:rsidRPr="0035783F" w:rsidRDefault="002E6387" w:rsidP="002E6387">
      <w:pPr>
        <w:rPr>
          <w:rFonts w:ascii="Times New Roman" w:hAnsi="Times New Roman"/>
          <w:b/>
        </w:rPr>
      </w:pPr>
      <w:r w:rsidRPr="0035783F">
        <w:rPr>
          <w:rFonts w:ascii="Times New Roman" w:hAnsi="Times New Roman"/>
          <w:b/>
        </w:rPr>
        <w:lastRenderedPageBreak/>
        <w:t>P</w:t>
      </w:r>
      <w:r w:rsidR="006A10BE">
        <w:rPr>
          <w:rFonts w:ascii="Times New Roman" w:hAnsi="Times New Roman"/>
          <w:b/>
        </w:rPr>
        <w:t>ERHITUNGAN NILAI PRAKTIK</w:t>
      </w:r>
      <w:r w:rsidRPr="0035783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(NP) </w:t>
      </w:r>
      <w:r w:rsidRPr="0035783F">
        <w:rPr>
          <w:rFonts w:ascii="Times New Roman" w:hAnsi="Times New Roman"/>
          <w:b/>
        </w:rPr>
        <w:t>:</w:t>
      </w:r>
    </w:p>
    <w:p w:rsidR="002E6387" w:rsidRDefault="002E6387" w:rsidP="002E6387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1456"/>
        <w:gridCol w:w="1035"/>
        <w:gridCol w:w="880"/>
        <w:gridCol w:w="941"/>
        <w:gridCol w:w="1085"/>
        <w:gridCol w:w="1823"/>
      </w:tblGrid>
      <w:tr w:rsidR="006A10BE" w:rsidRPr="00623912" w:rsidTr="000800B1">
        <w:tc>
          <w:tcPr>
            <w:tcW w:w="1134" w:type="pct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A10BE" w:rsidRPr="00623912" w:rsidRDefault="006A10BE" w:rsidP="006A10B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90" w:type="pct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623912" w:rsidRDefault="006A10BE" w:rsidP="006A10BE">
            <w:pPr>
              <w:jc w:val="center"/>
              <w:rPr>
                <w:rFonts w:ascii="Times New Roman" w:hAnsi="Times New Roman"/>
                <w:b/>
              </w:rPr>
            </w:pPr>
            <w:r w:rsidRPr="00623912">
              <w:rPr>
                <w:rFonts w:ascii="Times New Roman" w:hAnsi="Times New Roman"/>
                <w:b/>
              </w:rPr>
              <w:t>Prosentase Bobot Komponen Penilaian</w:t>
            </w:r>
          </w:p>
        </w:tc>
        <w:tc>
          <w:tcPr>
            <w:tcW w:w="976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623912" w:rsidRDefault="006A10BE" w:rsidP="006A10BE">
            <w:pPr>
              <w:jc w:val="center"/>
              <w:rPr>
                <w:rFonts w:ascii="Times New Roman" w:hAnsi="Times New Roman"/>
                <w:b/>
              </w:rPr>
            </w:pPr>
            <w:r w:rsidRPr="00623912">
              <w:rPr>
                <w:rFonts w:ascii="Times New Roman" w:hAnsi="Times New Roman"/>
                <w:b/>
              </w:rPr>
              <w:t>Nilai Praktik</w:t>
            </w:r>
          </w:p>
          <w:p w:rsidR="006A10BE" w:rsidRPr="00623912" w:rsidRDefault="006A10BE" w:rsidP="006A10BE">
            <w:pPr>
              <w:jc w:val="center"/>
              <w:rPr>
                <w:rFonts w:ascii="Times New Roman" w:hAnsi="Times New Roman"/>
                <w:b/>
              </w:rPr>
            </w:pPr>
            <w:r w:rsidRPr="00623912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NP</w:t>
            </w:r>
            <w:r w:rsidRPr="00623912">
              <w:rPr>
                <w:rFonts w:ascii="Times New Roman" w:hAnsi="Times New Roman"/>
                <w:b/>
              </w:rPr>
              <w:t>)</w:t>
            </w:r>
          </w:p>
        </w:tc>
      </w:tr>
      <w:tr w:rsidR="006A10BE" w:rsidRPr="00623912" w:rsidTr="000800B1">
        <w:trPr>
          <w:trHeight w:val="384"/>
        </w:trPr>
        <w:tc>
          <w:tcPr>
            <w:tcW w:w="1134" w:type="pct"/>
            <w:vMerge/>
            <w:tcBorders>
              <w:left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A10BE" w:rsidRPr="00623912" w:rsidRDefault="006A10BE" w:rsidP="006A10B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0" w:type="pct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623912" w:rsidRDefault="006A10BE" w:rsidP="006A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Persiapan</w:t>
            </w:r>
          </w:p>
        </w:tc>
        <w:tc>
          <w:tcPr>
            <w:tcW w:w="55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623912" w:rsidRDefault="006A10BE" w:rsidP="006A10BE">
            <w:pPr>
              <w:jc w:val="center"/>
              <w:rPr>
                <w:rFonts w:ascii="Times New Roman" w:hAnsi="Times New Roman"/>
              </w:rPr>
            </w:pPr>
            <w:r w:rsidRPr="00623912">
              <w:rPr>
                <w:rFonts w:ascii="Times New Roman" w:hAnsi="Times New Roman"/>
                <w:b/>
              </w:rPr>
              <w:t xml:space="preserve">Proses </w:t>
            </w:r>
          </w:p>
        </w:tc>
        <w:tc>
          <w:tcPr>
            <w:tcW w:w="471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623912" w:rsidRDefault="006A10BE" w:rsidP="006A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Hasil</w:t>
            </w:r>
            <w:r w:rsidRPr="0062391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0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623912" w:rsidRDefault="006A10BE" w:rsidP="006A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Sikap</w:t>
            </w:r>
          </w:p>
        </w:tc>
        <w:tc>
          <w:tcPr>
            <w:tcW w:w="580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623912" w:rsidRDefault="006A10BE" w:rsidP="006A10BE">
            <w:pPr>
              <w:jc w:val="center"/>
              <w:rPr>
                <w:rFonts w:ascii="Times New Roman" w:hAnsi="Times New Roman"/>
              </w:rPr>
            </w:pPr>
            <w:r w:rsidRPr="00623912">
              <w:rPr>
                <w:rFonts w:ascii="Times New Roman" w:hAnsi="Times New Roman"/>
                <w:b/>
              </w:rPr>
              <w:t>Waktu</w:t>
            </w:r>
          </w:p>
        </w:tc>
        <w:tc>
          <w:tcPr>
            <w:tcW w:w="976" w:type="pct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623912" w:rsidRDefault="006A10BE" w:rsidP="006A10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∑ NK</w:t>
            </w:r>
          </w:p>
        </w:tc>
      </w:tr>
      <w:tr w:rsidR="006A10BE" w:rsidRPr="00401FE9" w:rsidTr="000800B1">
        <w:tc>
          <w:tcPr>
            <w:tcW w:w="1134" w:type="pct"/>
            <w:vMerge/>
            <w:tcBorders>
              <w:left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A10BE" w:rsidRPr="00401FE9" w:rsidRDefault="006A10BE" w:rsidP="006A10B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</w:p>
        </w:tc>
        <w:tc>
          <w:tcPr>
            <w:tcW w:w="780" w:type="pct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0800B1" w:rsidRDefault="006A10BE" w:rsidP="006A10BE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id-ID"/>
              </w:rPr>
            </w:pPr>
            <w:r w:rsidRPr="000800B1">
              <w:rPr>
                <w:rFonts w:ascii="Times New Roman" w:hAnsi="Times New Roman"/>
                <w:b/>
                <w:sz w:val="18"/>
                <w:szCs w:val="16"/>
                <w:lang w:val="id-ID"/>
              </w:rPr>
              <w:t>1</w:t>
            </w:r>
          </w:p>
        </w:tc>
        <w:tc>
          <w:tcPr>
            <w:tcW w:w="55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0800B1" w:rsidRDefault="006A10BE" w:rsidP="006A10BE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id-ID"/>
              </w:rPr>
            </w:pPr>
            <w:r w:rsidRPr="000800B1">
              <w:rPr>
                <w:rFonts w:ascii="Times New Roman" w:hAnsi="Times New Roman"/>
                <w:b/>
                <w:sz w:val="18"/>
                <w:szCs w:val="16"/>
                <w:lang w:val="id-ID"/>
              </w:rPr>
              <w:t>2</w:t>
            </w:r>
          </w:p>
        </w:tc>
        <w:tc>
          <w:tcPr>
            <w:tcW w:w="471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0800B1" w:rsidRDefault="006A10BE" w:rsidP="006A10BE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id-ID"/>
              </w:rPr>
            </w:pPr>
            <w:r w:rsidRPr="000800B1">
              <w:rPr>
                <w:rFonts w:ascii="Times New Roman" w:hAnsi="Times New Roman"/>
                <w:b/>
                <w:sz w:val="18"/>
                <w:szCs w:val="16"/>
                <w:lang w:val="id-ID"/>
              </w:rPr>
              <w:t>3</w:t>
            </w:r>
          </w:p>
        </w:tc>
        <w:tc>
          <w:tcPr>
            <w:tcW w:w="50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0800B1" w:rsidRDefault="006A10BE" w:rsidP="006A10BE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id-ID"/>
              </w:rPr>
            </w:pPr>
            <w:r w:rsidRPr="000800B1">
              <w:rPr>
                <w:rFonts w:ascii="Times New Roman" w:hAnsi="Times New Roman"/>
                <w:b/>
                <w:sz w:val="18"/>
                <w:szCs w:val="16"/>
                <w:lang w:val="id-ID"/>
              </w:rPr>
              <w:t>4</w:t>
            </w:r>
          </w:p>
        </w:tc>
        <w:tc>
          <w:tcPr>
            <w:tcW w:w="580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0800B1" w:rsidRDefault="006A10BE" w:rsidP="006A10BE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id-ID"/>
              </w:rPr>
            </w:pPr>
            <w:r w:rsidRPr="000800B1">
              <w:rPr>
                <w:rFonts w:ascii="Times New Roman" w:hAnsi="Times New Roman"/>
                <w:b/>
                <w:sz w:val="18"/>
                <w:szCs w:val="16"/>
                <w:lang w:val="id-ID"/>
              </w:rPr>
              <w:t>5</w:t>
            </w:r>
          </w:p>
        </w:tc>
        <w:tc>
          <w:tcPr>
            <w:tcW w:w="976" w:type="pct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0800B1" w:rsidRDefault="006A10BE" w:rsidP="006A10BE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id-ID"/>
              </w:rPr>
            </w:pPr>
            <w:r w:rsidRPr="000800B1">
              <w:rPr>
                <w:rFonts w:ascii="Times New Roman" w:hAnsi="Times New Roman"/>
                <w:b/>
                <w:sz w:val="18"/>
                <w:szCs w:val="16"/>
                <w:lang w:val="id-ID"/>
              </w:rPr>
              <w:t>6</w:t>
            </w:r>
          </w:p>
        </w:tc>
      </w:tr>
      <w:tr w:rsidR="002E6387" w:rsidRPr="00623912" w:rsidTr="000800B1">
        <w:trPr>
          <w:trHeight w:val="416"/>
        </w:trPr>
        <w:tc>
          <w:tcPr>
            <w:tcW w:w="1134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6A10BE" w:rsidRDefault="002E6387" w:rsidP="006A10BE">
            <w:pPr>
              <w:rPr>
                <w:rFonts w:ascii="Times New Roman" w:hAnsi="Times New Roman"/>
                <w:b/>
                <w:lang w:val="id-ID"/>
              </w:rPr>
            </w:pPr>
            <w:r w:rsidRPr="006A10BE">
              <w:rPr>
                <w:rFonts w:ascii="Times New Roman" w:hAnsi="Times New Roman"/>
                <w:b/>
              </w:rPr>
              <w:t xml:space="preserve">Skor </w:t>
            </w:r>
            <w:r w:rsidRPr="006A10BE">
              <w:rPr>
                <w:rFonts w:ascii="Times New Roman" w:hAnsi="Times New Roman"/>
                <w:b/>
                <w:lang w:val="id-ID"/>
              </w:rPr>
              <w:t>Perolehan</w:t>
            </w:r>
          </w:p>
        </w:tc>
        <w:tc>
          <w:tcPr>
            <w:tcW w:w="780" w:type="pct"/>
            <w:tcMar>
              <w:top w:w="57" w:type="dxa"/>
              <w:bottom w:w="57" w:type="dxa"/>
            </w:tcMar>
            <w:vAlign w:val="center"/>
          </w:tcPr>
          <w:p w:rsidR="002E6387" w:rsidRPr="006A10BE" w:rsidRDefault="002E6387" w:rsidP="006A10B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4" w:type="pct"/>
            <w:tcMar>
              <w:top w:w="57" w:type="dxa"/>
              <w:bottom w:w="57" w:type="dxa"/>
            </w:tcMar>
            <w:vAlign w:val="center"/>
          </w:tcPr>
          <w:p w:rsidR="002E6387" w:rsidRPr="006A10BE" w:rsidRDefault="002E6387" w:rsidP="006A10B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1" w:type="pct"/>
            <w:tcMar>
              <w:top w:w="57" w:type="dxa"/>
              <w:bottom w:w="57" w:type="dxa"/>
            </w:tcMar>
            <w:vAlign w:val="center"/>
          </w:tcPr>
          <w:p w:rsidR="002E6387" w:rsidRPr="006A10BE" w:rsidRDefault="002E6387" w:rsidP="006A10B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04" w:type="pct"/>
            <w:tcMar>
              <w:top w:w="57" w:type="dxa"/>
              <w:bottom w:w="57" w:type="dxa"/>
            </w:tcMar>
            <w:vAlign w:val="center"/>
          </w:tcPr>
          <w:p w:rsidR="002E6387" w:rsidRPr="006A10BE" w:rsidRDefault="002E6387" w:rsidP="006A10B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80" w:type="pct"/>
            <w:tcMar>
              <w:top w:w="57" w:type="dxa"/>
              <w:bottom w:w="57" w:type="dxa"/>
            </w:tcMar>
            <w:vAlign w:val="center"/>
          </w:tcPr>
          <w:p w:rsidR="002E6387" w:rsidRPr="006A10BE" w:rsidRDefault="002E6387" w:rsidP="006A10B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6" w:type="pct"/>
            <w:vMerge w:val="restar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30527F" w:rsidRDefault="002E6387" w:rsidP="006A10BE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</w:tr>
      <w:tr w:rsidR="002E6387" w:rsidRPr="00623912" w:rsidTr="000800B1">
        <w:trPr>
          <w:trHeight w:val="416"/>
        </w:trPr>
        <w:tc>
          <w:tcPr>
            <w:tcW w:w="1134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6A10BE" w:rsidRDefault="002E6387" w:rsidP="006A10BE">
            <w:pPr>
              <w:rPr>
                <w:rFonts w:ascii="Times New Roman" w:hAnsi="Times New Roman"/>
                <w:b/>
                <w:lang w:val="id-ID"/>
              </w:rPr>
            </w:pPr>
            <w:r w:rsidRPr="006A10BE">
              <w:rPr>
                <w:rFonts w:ascii="Times New Roman" w:hAnsi="Times New Roman"/>
                <w:b/>
                <w:lang w:val="id-ID"/>
              </w:rPr>
              <w:t>Skor Maksimal</w:t>
            </w:r>
          </w:p>
        </w:tc>
        <w:tc>
          <w:tcPr>
            <w:tcW w:w="780" w:type="pct"/>
            <w:tcMar>
              <w:top w:w="57" w:type="dxa"/>
              <w:bottom w:w="57" w:type="dxa"/>
            </w:tcMar>
            <w:vAlign w:val="center"/>
          </w:tcPr>
          <w:p w:rsidR="002E6387" w:rsidRPr="006A10BE" w:rsidRDefault="00DC55C5" w:rsidP="006A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4" w:type="pct"/>
            <w:tcMar>
              <w:top w:w="57" w:type="dxa"/>
              <w:bottom w:w="57" w:type="dxa"/>
            </w:tcMar>
            <w:vAlign w:val="center"/>
          </w:tcPr>
          <w:p w:rsidR="002E6387" w:rsidRPr="006A10BE" w:rsidRDefault="000B7463" w:rsidP="006A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71" w:type="pct"/>
            <w:tcMar>
              <w:top w:w="57" w:type="dxa"/>
              <w:bottom w:w="57" w:type="dxa"/>
            </w:tcMar>
            <w:vAlign w:val="center"/>
          </w:tcPr>
          <w:p w:rsidR="002E6387" w:rsidRPr="00982C83" w:rsidRDefault="006F7C1A" w:rsidP="006A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4" w:type="pct"/>
            <w:tcMar>
              <w:top w:w="57" w:type="dxa"/>
              <w:bottom w:w="57" w:type="dxa"/>
            </w:tcMar>
            <w:vAlign w:val="center"/>
          </w:tcPr>
          <w:p w:rsidR="002E6387" w:rsidRPr="006A10BE" w:rsidRDefault="00DC55C5" w:rsidP="006A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0" w:type="pct"/>
            <w:tcMar>
              <w:top w:w="57" w:type="dxa"/>
              <w:bottom w:w="57" w:type="dxa"/>
            </w:tcMar>
            <w:vAlign w:val="center"/>
          </w:tcPr>
          <w:p w:rsidR="002E6387" w:rsidRPr="006A10BE" w:rsidRDefault="00DC55C5" w:rsidP="006A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6" w:type="pct"/>
            <w:vMerge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623912" w:rsidRDefault="002E6387" w:rsidP="006A10BE">
            <w:pPr>
              <w:rPr>
                <w:rFonts w:ascii="Times New Roman" w:hAnsi="Times New Roman"/>
              </w:rPr>
            </w:pPr>
          </w:p>
        </w:tc>
      </w:tr>
      <w:tr w:rsidR="002E6387" w:rsidRPr="00623912" w:rsidTr="000800B1">
        <w:trPr>
          <w:trHeight w:val="416"/>
        </w:trPr>
        <w:tc>
          <w:tcPr>
            <w:tcW w:w="1134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6A10BE" w:rsidRDefault="002E6387" w:rsidP="006A10BE">
            <w:pPr>
              <w:rPr>
                <w:rFonts w:ascii="Times New Roman" w:hAnsi="Times New Roman"/>
                <w:b/>
                <w:lang w:val="id-ID"/>
              </w:rPr>
            </w:pPr>
            <w:r w:rsidRPr="006A10BE">
              <w:rPr>
                <w:rFonts w:ascii="Times New Roman" w:hAnsi="Times New Roman"/>
                <w:b/>
              </w:rPr>
              <w:t>Bobot</w:t>
            </w:r>
          </w:p>
        </w:tc>
        <w:tc>
          <w:tcPr>
            <w:tcW w:w="780" w:type="pct"/>
            <w:tcMar>
              <w:top w:w="57" w:type="dxa"/>
              <w:bottom w:w="57" w:type="dxa"/>
            </w:tcMar>
            <w:vAlign w:val="center"/>
          </w:tcPr>
          <w:p w:rsidR="002E6387" w:rsidRPr="006A10BE" w:rsidRDefault="00DC55C5" w:rsidP="006A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4" w:type="pct"/>
            <w:tcMar>
              <w:top w:w="57" w:type="dxa"/>
              <w:bottom w:w="57" w:type="dxa"/>
            </w:tcMar>
            <w:vAlign w:val="center"/>
          </w:tcPr>
          <w:p w:rsidR="002E6387" w:rsidRPr="00A915CA" w:rsidRDefault="000B7463" w:rsidP="006A10BE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71" w:type="pct"/>
            <w:tcMar>
              <w:top w:w="57" w:type="dxa"/>
              <w:bottom w:w="57" w:type="dxa"/>
            </w:tcMar>
            <w:vAlign w:val="center"/>
          </w:tcPr>
          <w:p w:rsidR="002E6387" w:rsidRPr="00982C83" w:rsidRDefault="000B7463" w:rsidP="006A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C55C5">
              <w:rPr>
                <w:rFonts w:ascii="Times New Roman" w:hAnsi="Times New Roman"/>
              </w:rPr>
              <w:t>0</w:t>
            </w:r>
          </w:p>
        </w:tc>
        <w:tc>
          <w:tcPr>
            <w:tcW w:w="504" w:type="pct"/>
            <w:tcMar>
              <w:top w:w="57" w:type="dxa"/>
              <w:bottom w:w="57" w:type="dxa"/>
            </w:tcMar>
            <w:vAlign w:val="center"/>
          </w:tcPr>
          <w:p w:rsidR="002E6387" w:rsidRPr="006A10BE" w:rsidRDefault="00DC55C5" w:rsidP="006A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0" w:type="pct"/>
            <w:tcMar>
              <w:top w:w="57" w:type="dxa"/>
              <w:bottom w:w="57" w:type="dxa"/>
            </w:tcMar>
            <w:vAlign w:val="center"/>
          </w:tcPr>
          <w:p w:rsidR="002E6387" w:rsidRPr="006A10BE" w:rsidRDefault="00DC55C5" w:rsidP="006A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76" w:type="pct"/>
            <w:vMerge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623912" w:rsidRDefault="002E6387" w:rsidP="006A10BE">
            <w:pPr>
              <w:rPr>
                <w:rFonts w:ascii="Times New Roman" w:hAnsi="Times New Roman"/>
              </w:rPr>
            </w:pPr>
          </w:p>
        </w:tc>
      </w:tr>
      <w:tr w:rsidR="002E6387" w:rsidRPr="00623912" w:rsidTr="000800B1">
        <w:trPr>
          <w:trHeight w:val="416"/>
        </w:trPr>
        <w:tc>
          <w:tcPr>
            <w:tcW w:w="1134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6A10BE" w:rsidRDefault="002E6387" w:rsidP="006A10BE">
            <w:pPr>
              <w:rPr>
                <w:rFonts w:ascii="Times New Roman" w:hAnsi="Times New Roman"/>
                <w:b/>
              </w:rPr>
            </w:pPr>
            <w:r w:rsidRPr="006A10BE">
              <w:rPr>
                <w:rFonts w:ascii="Times New Roman" w:hAnsi="Times New Roman"/>
                <w:b/>
              </w:rPr>
              <w:t>NK</w:t>
            </w:r>
          </w:p>
        </w:tc>
        <w:tc>
          <w:tcPr>
            <w:tcW w:w="780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30527F" w:rsidRDefault="002E6387" w:rsidP="006A10BE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554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30527F" w:rsidRDefault="002E6387" w:rsidP="006A10BE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471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30527F" w:rsidRDefault="002E6387" w:rsidP="006A10BE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504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30527F" w:rsidRDefault="002E6387" w:rsidP="006A10BE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580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30527F" w:rsidRDefault="002E6387" w:rsidP="006A10BE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976" w:type="pct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623912" w:rsidRDefault="002E6387" w:rsidP="006A10BE">
            <w:pPr>
              <w:rPr>
                <w:rFonts w:ascii="Times New Roman" w:hAnsi="Times New Roman"/>
              </w:rPr>
            </w:pPr>
          </w:p>
        </w:tc>
      </w:tr>
    </w:tbl>
    <w:p w:rsidR="002E6387" w:rsidRDefault="002E6387" w:rsidP="002E6387">
      <w:pPr>
        <w:rPr>
          <w:rFonts w:ascii="Times New Roman" w:hAnsi="Times New Roman"/>
          <w:lang w:val="id-ID"/>
        </w:rPr>
      </w:pPr>
    </w:p>
    <w:p w:rsidR="002E6387" w:rsidRDefault="002E6387" w:rsidP="002E6387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Keterangan:</w:t>
      </w:r>
    </w:p>
    <w:p w:rsidR="002E6387" w:rsidRDefault="002E6387" w:rsidP="002E6387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  <w:lang w:val="id-ID"/>
        </w:rPr>
      </w:pPr>
      <w:r w:rsidRPr="005B38D9">
        <w:rPr>
          <w:rFonts w:ascii="Times New Roman" w:hAnsi="Times New Roman"/>
          <w:b/>
          <w:lang w:val="id-ID"/>
        </w:rPr>
        <w:t>Skor Perolehan</w:t>
      </w:r>
      <w:r>
        <w:rPr>
          <w:rFonts w:ascii="Times New Roman" w:hAnsi="Times New Roman"/>
          <w:lang w:val="id-ID"/>
        </w:rPr>
        <w:t xml:space="preserve"> merupakan penjumlahan skor per komponen penilaian</w:t>
      </w:r>
    </w:p>
    <w:p w:rsidR="002E6387" w:rsidRDefault="002E6387" w:rsidP="002E6387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b/>
          <w:lang w:val="id-ID"/>
        </w:rPr>
        <w:t xml:space="preserve">Skor Maksimal </w:t>
      </w:r>
      <w:r>
        <w:rPr>
          <w:rFonts w:ascii="Times New Roman" w:hAnsi="Times New Roman"/>
          <w:lang w:val="id-ID"/>
        </w:rPr>
        <w:t>merupakan skor maksimal per komponen penilaian</w:t>
      </w:r>
    </w:p>
    <w:p w:rsidR="002E6387" w:rsidRDefault="002E6387" w:rsidP="002E6387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  <w:lang w:val="id-ID"/>
        </w:rPr>
      </w:pPr>
      <w:r w:rsidRPr="005B38D9">
        <w:rPr>
          <w:rFonts w:ascii="Times New Roman" w:hAnsi="Times New Roman"/>
          <w:b/>
          <w:lang w:val="id-ID"/>
        </w:rPr>
        <w:t>Bobot</w:t>
      </w:r>
      <w:r>
        <w:rPr>
          <w:rFonts w:ascii="Times New Roman" w:hAnsi="Times New Roman"/>
          <w:lang w:val="id-ID"/>
        </w:rPr>
        <w:t xml:space="preserve"> diisi dengan prosentase setiap komponen. Besarnya prosentase dari setiap komponen ditetapkan secara proposional sesuai karakteristik kompetensi keahlian. Total bobot untuk komponen penilaian adalah 100</w:t>
      </w:r>
    </w:p>
    <w:p w:rsidR="002E6387" w:rsidRDefault="002E6387" w:rsidP="002E6387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  <w:lang w:val="id-ID"/>
        </w:rPr>
      </w:pPr>
      <w:r w:rsidRPr="00BD240A">
        <w:rPr>
          <w:rFonts w:ascii="Times New Roman" w:hAnsi="Times New Roman"/>
          <w:b/>
        </w:rPr>
        <w:t>NK = Nilai Komponen</w:t>
      </w:r>
      <w:r>
        <w:rPr>
          <w:rFonts w:ascii="Times New Roman" w:hAnsi="Times New Roman"/>
          <w:lang w:val="id-ID"/>
        </w:rPr>
        <w:t xml:space="preserve"> merupakan perkalian dari skor perolehan dengan bobot dibagi skor maksimal</w:t>
      </w:r>
    </w:p>
    <w:p w:rsidR="002E6387" w:rsidRDefault="002E6387" w:rsidP="002E6387">
      <w:pPr>
        <w:ind w:left="284"/>
        <w:jc w:val="both"/>
        <w:rPr>
          <w:rFonts w:ascii="Times New Roman" w:hAnsi="Times New Roman"/>
          <w:b/>
        </w:rPr>
      </w:pPr>
    </w:p>
    <w:p w:rsidR="002E6387" w:rsidRPr="002E6387" w:rsidRDefault="002E6387" w:rsidP="002E6387">
      <w:pPr>
        <w:ind w:left="284"/>
        <w:jc w:val="both"/>
        <w:rPr>
          <w:rFonts w:ascii="Times New Roman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NK=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Skor Perolehan</m:t>
                  </m:r>
                </m:e>
              </m:nary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Skor Maksimal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×Bobot</m:t>
          </m:r>
        </m:oMath>
      </m:oMathPara>
    </w:p>
    <w:p w:rsidR="002E6387" w:rsidRPr="00BD240A" w:rsidRDefault="002E6387" w:rsidP="002E6387">
      <w:pPr>
        <w:ind w:left="284"/>
        <w:jc w:val="both"/>
        <w:rPr>
          <w:rFonts w:ascii="Times New Roman" w:hAnsi="Times New Roman"/>
          <w:lang w:val="id-ID"/>
        </w:rPr>
      </w:pPr>
    </w:p>
    <w:p w:rsidR="002E6387" w:rsidRDefault="002E6387" w:rsidP="002E6387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  <w:lang w:val="id-ID"/>
        </w:rPr>
      </w:pPr>
      <w:r w:rsidRPr="00FB5F0C">
        <w:rPr>
          <w:rFonts w:ascii="Times New Roman" w:hAnsi="Times New Roman"/>
          <w:b/>
          <w:lang w:val="id-ID"/>
        </w:rPr>
        <w:t>NP = Nilai Praktik</w:t>
      </w:r>
      <w:r>
        <w:rPr>
          <w:rFonts w:ascii="Times New Roman" w:hAnsi="Times New Roman"/>
          <w:lang w:val="id-ID"/>
        </w:rPr>
        <w:t xml:space="preserve"> merupakan penjumlahan dari NK</w:t>
      </w:r>
    </w:p>
    <w:p w:rsidR="002E6387" w:rsidRPr="00F26D8B" w:rsidRDefault="002E6387" w:rsidP="002E6387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Jenis komponen penilaian (persiapan, proses, sikap kerja, hasil, dan waktu) disesuaikan dengan karakter program keahlian.</w:t>
      </w:r>
    </w:p>
    <w:p w:rsidR="002E6387" w:rsidRDefault="002E6387" w:rsidP="002E6387">
      <w:pPr>
        <w:rPr>
          <w:rFonts w:ascii="Times New Roman" w:hAnsi="Times New Roman"/>
        </w:rPr>
      </w:pPr>
    </w:p>
    <w:p w:rsidR="002E6387" w:rsidRDefault="002E6387" w:rsidP="002E6387">
      <w:pPr>
        <w:rPr>
          <w:rFonts w:ascii="Times New Roman" w:hAnsi="Times New Roman"/>
        </w:rPr>
      </w:pPr>
    </w:p>
    <w:p w:rsidR="002E6387" w:rsidRPr="005A08E9" w:rsidRDefault="002E6387" w:rsidP="002E6387">
      <w:pPr>
        <w:rPr>
          <w:rFonts w:ascii="Times New Roman" w:hAnsi="Times New Roman"/>
        </w:rPr>
      </w:pPr>
    </w:p>
    <w:p w:rsidR="002E6387" w:rsidRPr="00726EEC" w:rsidRDefault="002E6387" w:rsidP="002E6387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                                                                                  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…………,  ………………. 20</w:t>
      </w:r>
      <w:r>
        <w:rPr>
          <w:rFonts w:ascii="Times New Roman" w:hAnsi="Times New Roman"/>
          <w:lang w:val="id-ID"/>
        </w:rPr>
        <w:t>16</w:t>
      </w:r>
    </w:p>
    <w:p w:rsidR="002E6387" w:rsidRDefault="002E6387" w:rsidP="002E6387">
      <w:pPr>
        <w:ind w:left="4536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Penilai 1/ Penilai 2 </w:t>
      </w:r>
      <w:r>
        <w:rPr>
          <w:rFonts w:ascii="Times New Roman" w:hAnsi="Times New Roman"/>
          <w:vertAlign w:val="superscript"/>
        </w:rPr>
        <w:t>*)</w:t>
      </w:r>
    </w:p>
    <w:p w:rsidR="002E6387" w:rsidRDefault="002E6387" w:rsidP="002E6387">
      <w:pPr>
        <w:ind w:left="4536" w:firstLine="567"/>
        <w:rPr>
          <w:rFonts w:ascii="Times New Roman" w:hAnsi="Times New Roman"/>
        </w:rPr>
      </w:pPr>
    </w:p>
    <w:p w:rsidR="002E6387" w:rsidRDefault="002E6387" w:rsidP="002E6387">
      <w:pPr>
        <w:ind w:left="300"/>
        <w:rPr>
          <w:rFonts w:ascii="Times New Roman" w:hAnsi="Times New Roman"/>
          <w:b/>
        </w:rPr>
      </w:pPr>
    </w:p>
    <w:p w:rsidR="002E6387" w:rsidRDefault="002E6387" w:rsidP="002E6387">
      <w:pPr>
        <w:ind w:left="300"/>
        <w:rPr>
          <w:rFonts w:ascii="Times New Roman" w:hAnsi="Times New Roman"/>
          <w:b/>
        </w:rPr>
      </w:pPr>
    </w:p>
    <w:p w:rsidR="002E6387" w:rsidRDefault="002E6387" w:rsidP="002E6387">
      <w:pPr>
        <w:ind w:left="300"/>
        <w:rPr>
          <w:rFonts w:ascii="Times New Roman" w:hAnsi="Times New Roman"/>
          <w:b/>
        </w:rPr>
      </w:pPr>
    </w:p>
    <w:p w:rsidR="002E6387" w:rsidRDefault="002E6387" w:rsidP="002E6387">
      <w:pPr>
        <w:ind w:left="567" w:hanging="567"/>
        <w:rPr>
          <w:rFonts w:ascii="Times New Roman" w:hAnsi="Times New Roman"/>
        </w:rPr>
      </w:pPr>
    </w:p>
    <w:p w:rsidR="002E6387" w:rsidRDefault="00914450" w:rsidP="002E6387">
      <w:pPr>
        <w:rPr>
          <w:rFonts w:ascii="Times New Roman" w:hAnsi="Times New Roman"/>
        </w:rPr>
      </w:pPr>
      <w:r>
        <w:rPr>
          <w:noProof/>
        </w:rPr>
        <w:pict>
          <v:line id="_x0000_s1037" style="position:absolute;z-index:251662336" from="256pt,9.05pt" to="385.6pt,9.05pt"/>
        </w:pict>
      </w:r>
      <w:r w:rsidR="002E6387">
        <w:rPr>
          <w:rFonts w:ascii="Times New Roman" w:hAnsi="Times New Roman"/>
        </w:rPr>
        <w:t>*) Coret yang tidak perlu</w:t>
      </w:r>
    </w:p>
    <w:p w:rsidR="002E6387" w:rsidRDefault="002E6387">
      <w:pPr>
        <w:rPr>
          <w:rFonts w:ascii="Times New Roman" w:hAnsi="Times New Roman"/>
          <w:b/>
        </w:rPr>
      </w:pPr>
    </w:p>
    <w:p w:rsidR="000A065E" w:rsidRDefault="000A065E">
      <w:pPr>
        <w:rPr>
          <w:rFonts w:ascii="Times New Roman" w:hAnsi="Times New Roman"/>
          <w:b/>
        </w:rPr>
      </w:pPr>
    </w:p>
    <w:p w:rsidR="00136EF7" w:rsidRDefault="00136EF7">
      <w:pPr>
        <w:pStyle w:val="Heading6"/>
        <w:rPr>
          <w:rFonts w:ascii="Times New Roman" w:hAnsi="Times New Roman"/>
          <w:lang w:val="id-ID"/>
        </w:rPr>
      </w:pPr>
      <w:r>
        <w:br w:type="page"/>
      </w:r>
      <w:r w:rsidR="00C9614F">
        <w:rPr>
          <w:rFonts w:ascii="Times New Roman" w:hAnsi="Times New Roman"/>
        </w:rPr>
        <w:lastRenderedPageBreak/>
        <w:t>PEDOMAN</w:t>
      </w:r>
      <w:r>
        <w:rPr>
          <w:rFonts w:ascii="Times New Roman" w:hAnsi="Times New Roman"/>
        </w:rPr>
        <w:t xml:space="preserve"> PENILAIAN </w:t>
      </w:r>
      <w:r>
        <w:rPr>
          <w:rFonts w:ascii="Times New Roman" w:hAnsi="Times New Roman"/>
          <w:lang w:val="id-ID"/>
        </w:rPr>
        <w:t>UJIAN</w:t>
      </w:r>
    </w:p>
    <w:p w:rsidR="00136EF7" w:rsidRDefault="00136EF7">
      <w:pPr>
        <w:pStyle w:val="Heading6"/>
        <w:rPr>
          <w:rFonts w:ascii="Times New Roman" w:hAnsi="Times New Roman"/>
        </w:rPr>
      </w:pPr>
      <w:r>
        <w:rPr>
          <w:rFonts w:ascii="Times New Roman" w:hAnsi="Times New Roman"/>
          <w:caps/>
          <w:szCs w:val="28"/>
        </w:rPr>
        <w:t>Praktik</w:t>
      </w:r>
      <w:r>
        <w:rPr>
          <w:rFonts w:ascii="Times New Roman" w:hAnsi="Times New Roman"/>
          <w:szCs w:val="28"/>
        </w:rPr>
        <w:t xml:space="preserve"> KEJURUAN</w:t>
      </w:r>
    </w:p>
    <w:p w:rsidR="00136EF7" w:rsidRDefault="00136EF7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</w:p>
    <w:p w:rsidR="00736FD5" w:rsidRDefault="00736FD5" w:rsidP="00736FD5">
      <w:pPr>
        <w:ind w:left="1418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Satuan Pendidikan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  <w:t>:</w:t>
      </w:r>
      <w:r>
        <w:rPr>
          <w:rFonts w:ascii="Times New Roman" w:hAnsi="Times New Roman"/>
          <w:lang w:val="sv-SE"/>
        </w:rPr>
        <w:tab/>
        <w:t>Sekolah Menengah Kejuruan (SMK)</w:t>
      </w:r>
    </w:p>
    <w:p w:rsidR="00736FD5" w:rsidRDefault="00736FD5" w:rsidP="00736FD5">
      <w:pPr>
        <w:ind w:left="1418"/>
        <w:rPr>
          <w:rFonts w:ascii="Times New Roman" w:hAnsi="Times New Roman"/>
          <w:bCs/>
          <w:lang w:val="id-ID"/>
        </w:rPr>
      </w:pPr>
      <w:r>
        <w:rPr>
          <w:rFonts w:ascii="Times New Roman" w:hAnsi="Times New Roman"/>
          <w:bCs/>
          <w:lang w:val="fi-FI"/>
        </w:rPr>
        <w:t>Kompetensi Keahlian</w:t>
      </w:r>
      <w:r>
        <w:rPr>
          <w:rFonts w:ascii="Times New Roman" w:hAnsi="Times New Roman"/>
          <w:bCs/>
          <w:lang w:val="fi-FI"/>
        </w:rPr>
        <w:tab/>
      </w:r>
      <w:r w:rsidRPr="00E10960">
        <w:rPr>
          <w:rFonts w:ascii="Times New Roman" w:hAnsi="Times New Roman"/>
          <w:bCs/>
          <w:lang w:val="fi-FI"/>
        </w:rPr>
        <w:t>: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id-ID"/>
        </w:rPr>
        <w:t>Teknik Komputer dan Jaringan</w:t>
      </w:r>
    </w:p>
    <w:p w:rsidR="00736FD5" w:rsidRPr="00DC6E4D" w:rsidRDefault="00736FD5" w:rsidP="00736FD5">
      <w:pPr>
        <w:ind w:left="1418"/>
        <w:jc w:val="both"/>
        <w:rPr>
          <w:rFonts w:ascii="Times New Roman" w:hAnsi="Times New Roman"/>
          <w:lang w:val="id-ID"/>
        </w:rPr>
      </w:pPr>
      <w:r w:rsidRPr="00E10960">
        <w:rPr>
          <w:rFonts w:ascii="Times New Roman" w:hAnsi="Times New Roman"/>
          <w:bCs/>
          <w:lang w:val="fi-FI"/>
        </w:rPr>
        <w:t>Kode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  <w:t>: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/>
          <w:lang w:val="id-ID"/>
        </w:rPr>
        <w:t>2063</w:t>
      </w:r>
    </w:p>
    <w:p w:rsidR="00D8267C" w:rsidRDefault="00D8267C" w:rsidP="00D8267C">
      <w:pPr>
        <w:ind w:left="851" w:firstLine="567"/>
        <w:jc w:val="both"/>
        <w:rPr>
          <w:rFonts w:ascii="Times New Roman" w:hAnsi="Times New Roman"/>
          <w:lang w:val="id-ID"/>
        </w:rPr>
      </w:pPr>
      <w:r w:rsidRPr="00C62C3B">
        <w:rPr>
          <w:rFonts w:ascii="Times New Roman" w:hAnsi="Times New Roman"/>
          <w:lang w:val="id-ID"/>
        </w:rPr>
        <w:t>Alokasi Waktu</w:t>
      </w:r>
      <w:r w:rsidRPr="00C62C3B">
        <w:rPr>
          <w:rFonts w:ascii="Times New Roman" w:hAnsi="Times New Roman"/>
          <w:lang w:val="id-ID"/>
        </w:rPr>
        <w:tab/>
      </w:r>
      <w:r w:rsidRPr="00C62C3B">
        <w:rPr>
          <w:rFonts w:ascii="Times New Roman" w:hAnsi="Times New Roman"/>
          <w:lang w:val="id-ID"/>
        </w:rPr>
        <w:tab/>
        <w:t>:</w:t>
      </w:r>
      <w:r w:rsidRPr="00C62C3B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24 J</w:t>
      </w:r>
      <w:r w:rsidRPr="00C62C3B">
        <w:rPr>
          <w:rFonts w:ascii="Times New Roman" w:hAnsi="Times New Roman"/>
          <w:lang w:val="id-ID"/>
        </w:rPr>
        <w:t>am</w:t>
      </w:r>
    </w:p>
    <w:p w:rsidR="00136EF7" w:rsidRDefault="00D8267C" w:rsidP="00D8267C">
      <w:pPr>
        <w:ind w:left="851" w:firstLine="567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fi-FI"/>
        </w:rPr>
        <w:t>Bentuk</w:t>
      </w:r>
      <w:r w:rsidRPr="00681009">
        <w:rPr>
          <w:rFonts w:ascii="Times New Roman" w:hAnsi="Times New Roman"/>
          <w:lang w:val="fi-FI"/>
        </w:rPr>
        <w:t xml:space="preserve"> S</w:t>
      </w:r>
      <w:r>
        <w:rPr>
          <w:rFonts w:ascii="Times New Roman" w:hAnsi="Times New Roman"/>
          <w:lang w:val="fi-FI"/>
        </w:rPr>
        <w:t>oal</w:t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  <w:t>:</w:t>
      </w:r>
      <w:r>
        <w:rPr>
          <w:rFonts w:ascii="Times New Roman" w:hAnsi="Times New Roman"/>
          <w:lang w:val="fi-FI"/>
        </w:rPr>
        <w:tab/>
        <w:t>Penugasan Pe</w:t>
      </w:r>
      <w:r>
        <w:rPr>
          <w:rFonts w:ascii="Times New Roman" w:hAnsi="Times New Roman"/>
          <w:lang w:val="id-ID"/>
        </w:rPr>
        <w:t>rorangan</w:t>
      </w:r>
    </w:p>
    <w:p w:rsidR="00136EF7" w:rsidRDefault="00136EF7">
      <w:pPr>
        <w:ind w:left="1418"/>
        <w:jc w:val="both"/>
        <w:rPr>
          <w:rFonts w:ascii="Times New Roman" w:hAnsi="Times New Roman"/>
        </w:rPr>
      </w:pPr>
    </w:p>
    <w:p w:rsidR="00136EF7" w:rsidRDefault="00914450">
      <w:pPr>
        <w:ind w:left="1418"/>
        <w:jc w:val="both"/>
        <w:rPr>
          <w:rFonts w:ascii="Times New Roman" w:hAnsi="Times New Roman"/>
        </w:rPr>
      </w:pPr>
      <w:r>
        <w:pict>
          <v:line id="_x0000_s1035" style="position:absolute;left:0;text-align:left;z-index:251660288" from=".45pt,-.15pt" to="454.95pt,-.15pt" o:allowincell="f"/>
        </w:pict>
      </w:r>
    </w:p>
    <w:p w:rsidR="00136EF7" w:rsidRDefault="00136EF7">
      <w:pPr>
        <w:rPr>
          <w:rFonts w:ascii="Times New Roman" w:hAnsi="Times New Roman"/>
          <w:lang w:val="id-ID"/>
        </w:rPr>
      </w:pPr>
    </w:p>
    <w:tbl>
      <w:tblPr>
        <w:tblW w:w="50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3047"/>
        <w:gridCol w:w="4942"/>
        <w:gridCol w:w="909"/>
      </w:tblGrid>
      <w:tr w:rsidR="00421F1E" w:rsidRPr="00D147EC" w:rsidTr="0089577A">
        <w:trPr>
          <w:tblHeader/>
        </w:trPr>
        <w:tc>
          <w:tcPr>
            <w:tcW w:w="301" w:type="pct"/>
            <w:shd w:val="clear" w:color="auto" w:fill="F2F2F2" w:themeFill="background1" w:themeFillShade="F2"/>
            <w:vAlign w:val="center"/>
          </w:tcPr>
          <w:p w:rsidR="00421F1E" w:rsidRPr="00D147EC" w:rsidRDefault="00421F1E" w:rsidP="00421F1E">
            <w:pPr>
              <w:spacing w:before="24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:rsidR="00421F1E" w:rsidRPr="00D147EC" w:rsidRDefault="00421F1E" w:rsidP="00421F1E">
            <w:pPr>
              <w:pStyle w:val="Heading5"/>
              <w:spacing w:after="12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Komponen/Subkomponen Penilaian</w:t>
            </w:r>
          </w:p>
        </w:tc>
        <w:tc>
          <w:tcPr>
            <w:tcW w:w="2610" w:type="pct"/>
            <w:shd w:val="clear" w:color="auto" w:fill="F2F2F2" w:themeFill="background1" w:themeFillShade="F2"/>
            <w:vAlign w:val="center"/>
          </w:tcPr>
          <w:p w:rsidR="00421F1E" w:rsidRPr="00D147EC" w:rsidRDefault="00421F1E" w:rsidP="00421F1E">
            <w:pPr>
              <w:pStyle w:val="Heading5"/>
              <w:spacing w:before="240" w:after="12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Kriteria </w:t>
            </w: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:rsidR="00421F1E" w:rsidRPr="00D147EC" w:rsidRDefault="00421F1E" w:rsidP="00421F1E">
            <w:pPr>
              <w:pStyle w:val="Heading5"/>
              <w:spacing w:before="240" w:after="12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Skor</w:t>
            </w:r>
          </w:p>
        </w:tc>
      </w:tr>
      <w:tr w:rsidR="00421F1E" w:rsidRPr="00D147EC" w:rsidTr="0089577A">
        <w:trPr>
          <w:tblHeader/>
        </w:trPr>
        <w:tc>
          <w:tcPr>
            <w:tcW w:w="301" w:type="pct"/>
            <w:shd w:val="clear" w:color="auto" w:fill="F2F2F2" w:themeFill="background1" w:themeFillShade="F2"/>
            <w:vAlign w:val="center"/>
          </w:tcPr>
          <w:p w:rsidR="00421F1E" w:rsidRPr="00D147EC" w:rsidRDefault="00421F1E" w:rsidP="00421F1E">
            <w:pPr>
              <w:jc w:val="center"/>
              <w:rPr>
                <w:rFonts w:ascii="Times New Roman" w:hAnsi="Times New Roman"/>
                <w:b/>
                <w:sz w:val="20"/>
                <w:lang w:val="id-ID"/>
              </w:rPr>
            </w:pPr>
            <w:r w:rsidRPr="00D147EC">
              <w:rPr>
                <w:rFonts w:ascii="Times New Roman" w:hAnsi="Times New Roman"/>
                <w:b/>
                <w:sz w:val="20"/>
                <w:lang w:val="id-ID"/>
              </w:rPr>
              <w:t>1</w:t>
            </w: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:rsidR="00421F1E" w:rsidRPr="00D147EC" w:rsidRDefault="00421F1E" w:rsidP="00421F1E">
            <w:pPr>
              <w:pStyle w:val="Heading5"/>
              <w:spacing w:before="0"/>
              <w:rPr>
                <w:rFonts w:ascii="Times New Roman" w:hAnsi="Times New Roman"/>
                <w:sz w:val="20"/>
                <w:lang w:val="id-ID"/>
              </w:rPr>
            </w:pPr>
            <w:r w:rsidRPr="00D147EC">
              <w:rPr>
                <w:rFonts w:ascii="Times New Roman" w:hAnsi="Times New Roman"/>
                <w:sz w:val="20"/>
                <w:lang w:val="id-ID"/>
              </w:rPr>
              <w:t>2</w:t>
            </w:r>
          </w:p>
        </w:tc>
        <w:tc>
          <w:tcPr>
            <w:tcW w:w="2610" w:type="pct"/>
            <w:shd w:val="clear" w:color="auto" w:fill="F2F2F2" w:themeFill="background1" w:themeFillShade="F2"/>
            <w:vAlign w:val="center"/>
          </w:tcPr>
          <w:p w:rsidR="00421F1E" w:rsidRPr="00D147EC" w:rsidRDefault="00421F1E" w:rsidP="00421F1E">
            <w:pPr>
              <w:pStyle w:val="Heading5"/>
              <w:spacing w:before="0"/>
              <w:rPr>
                <w:rFonts w:ascii="Times New Roman" w:hAnsi="Times New Roman"/>
                <w:sz w:val="20"/>
                <w:lang w:val="id-ID"/>
              </w:rPr>
            </w:pPr>
            <w:r w:rsidRPr="00D147EC">
              <w:rPr>
                <w:rFonts w:ascii="Times New Roman" w:hAnsi="Times New Roman"/>
                <w:sz w:val="20"/>
                <w:lang w:val="id-ID"/>
              </w:rPr>
              <w:t>3</w:t>
            </w: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:rsidR="00421F1E" w:rsidRPr="00D147EC" w:rsidRDefault="00421F1E" w:rsidP="00421F1E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rPr>
                <w:rFonts w:ascii="Times New Roman" w:hAnsi="Times New Roman"/>
                <w:sz w:val="20"/>
                <w:lang w:val="id-ID"/>
              </w:rPr>
            </w:pPr>
            <w:r w:rsidRPr="00D147EC">
              <w:rPr>
                <w:rFonts w:ascii="Times New Roman" w:hAnsi="Times New Roman"/>
                <w:sz w:val="20"/>
                <w:lang w:val="id-ID"/>
              </w:rPr>
              <w:t>4</w:t>
            </w:r>
          </w:p>
        </w:tc>
      </w:tr>
      <w:tr w:rsidR="00421F1E" w:rsidRPr="00D147EC" w:rsidTr="0089577A">
        <w:tc>
          <w:tcPr>
            <w:tcW w:w="301" w:type="pct"/>
            <w:shd w:val="clear" w:color="auto" w:fill="FFFFFF"/>
            <w:vAlign w:val="center"/>
          </w:tcPr>
          <w:p w:rsidR="00421F1E" w:rsidRPr="00D147EC" w:rsidRDefault="00083ABF" w:rsidP="00421F1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I</w:t>
            </w:r>
          </w:p>
        </w:tc>
        <w:tc>
          <w:tcPr>
            <w:tcW w:w="4699" w:type="pct"/>
            <w:gridSpan w:val="3"/>
            <w:shd w:val="clear" w:color="auto" w:fill="FFFFFF"/>
            <w:vAlign w:val="center"/>
          </w:tcPr>
          <w:p w:rsidR="00421F1E" w:rsidRPr="00D147EC" w:rsidRDefault="00421F1E" w:rsidP="00421F1E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jc w:val="left"/>
              <w:rPr>
                <w:rFonts w:ascii="Times New Roman" w:hAnsi="Times New Roman"/>
                <w:b w:val="0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szCs w:val="24"/>
              </w:rPr>
              <w:t>Persiapan Kerja</w:t>
            </w:r>
            <w:r w:rsidR="000B7463" w:rsidRPr="00D147EC">
              <w:rPr>
                <w:rFonts w:ascii="Times New Roman" w:hAnsi="Times New Roman"/>
                <w:szCs w:val="24"/>
              </w:rPr>
              <w:t xml:space="preserve"> </w:t>
            </w:r>
            <w:r w:rsidR="000B7463" w:rsidRPr="00D147EC">
              <w:rPr>
                <w:rFonts w:ascii="Times New Roman" w:hAnsi="Times New Roman"/>
                <w:b w:val="0"/>
                <w:szCs w:val="24"/>
              </w:rPr>
              <w:t>(maksimal skor = 8)</w:t>
            </w:r>
          </w:p>
        </w:tc>
      </w:tr>
      <w:tr w:rsidR="00D8267C" w:rsidRPr="00D147EC" w:rsidTr="00CE6B15">
        <w:tc>
          <w:tcPr>
            <w:tcW w:w="301" w:type="pct"/>
            <w:vMerge w:val="restart"/>
            <w:shd w:val="clear" w:color="auto" w:fill="FFFFFF"/>
            <w:vAlign w:val="center"/>
          </w:tcPr>
          <w:p w:rsidR="00D8267C" w:rsidRPr="00D147EC" w:rsidRDefault="00D8267C" w:rsidP="00F17F2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 w:val="restart"/>
            <w:shd w:val="clear" w:color="auto" w:fill="FFFFFF"/>
          </w:tcPr>
          <w:p w:rsidR="00D8267C" w:rsidRPr="00D147EC" w:rsidRDefault="00D8267C" w:rsidP="00CE6B15">
            <w:pPr>
              <w:tabs>
                <w:tab w:val="left" w:pos="3544"/>
                <w:tab w:val="left" w:pos="3969"/>
              </w:tabs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1.1 Mempersiapkan alat keselam</w:t>
            </w:r>
            <w:bookmarkStart w:id="0" w:name="_GoBack"/>
            <w:bookmarkEnd w:id="0"/>
            <w:r w:rsidRPr="00D147EC">
              <w:rPr>
                <w:rFonts w:ascii="Times New Roman" w:hAnsi="Times New Roman"/>
                <w:szCs w:val="24"/>
              </w:rPr>
              <w:t>atan kerja</w:t>
            </w: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Kelengkapan alat pelindung diri disiapkan dan diperiksa kelayakannya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F17F29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Kelengkapan alat pelindung diri disiapkan dan diperiksa 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F17F29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Kelengkapan alat pelindung diri disiapkan</w:t>
            </w:r>
          </w:p>
        </w:tc>
        <w:tc>
          <w:tcPr>
            <w:tcW w:w="480" w:type="pct"/>
            <w:shd w:val="clear" w:color="auto" w:fill="FFFFFF"/>
          </w:tcPr>
          <w:p w:rsidR="00D8267C" w:rsidRPr="000C762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F17F29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Kelengkapan alat pelindung diri tidak disiapkan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8267C" w:rsidRPr="00D147EC" w:rsidTr="00CE6B15">
        <w:tc>
          <w:tcPr>
            <w:tcW w:w="301" w:type="pct"/>
            <w:vMerge w:val="restart"/>
            <w:shd w:val="clear" w:color="auto" w:fill="FFFFFF"/>
            <w:vAlign w:val="center"/>
          </w:tcPr>
          <w:p w:rsidR="00D8267C" w:rsidRPr="00D147EC" w:rsidRDefault="00D8267C" w:rsidP="0099158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09" w:type="pct"/>
            <w:vMerge w:val="restart"/>
            <w:shd w:val="clear" w:color="auto" w:fill="FFFFFF"/>
          </w:tcPr>
          <w:p w:rsidR="00D8267C" w:rsidRPr="00D147EC" w:rsidRDefault="00D8267C" w:rsidP="00CE6B15">
            <w:pPr>
              <w:tabs>
                <w:tab w:val="left" w:pos="3544"/>
                <w:tab w:val="left" w:pos="3969"/>
              </w:tabs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1.2 Kelengkapan peralatan dan bahan praktik</w:t>
            </w: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  <w:lang w:val="sv-SE"/>
              </w:rPr>
            </w:pPr>
            <w:r w:rsidRPr="00D147EC">
              <w:rPr>
                <w:rFonts w:ascii="Times New Roman" w:hAnsi="Times New Roman"/>
                <w:szCs w:val="24"/>
                <w:lang w:val="sv-SE"/>
              </w:rPr>
              <w:t xml:space="preserve">Bahan praktek lengkap sesuai dengan Spesifikasi, alat, bahan dan jumlah yang akan dipasang benar 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991589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  <w:lang w:val="sv-SE"/>
              </w:rPr>
            </w:pPr>
            <w:r w:rsidRPr="00D147EC">
              <w:rPr>
                <w:rFonts w:ascii="Times New Roman" w:hAnsi="Times New Roman"/>
                <w:szCs w:val="24"/>
                <w:lang w:val="sv-SE"/>
              </w:rPr>
              <w:t>Peralatan dan bahan praktek lengkap sesuai dengan spesifikasi, alat bahan dan jumlah yang akan dipasang berbeda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991589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  <w:lang w:val="sv-SE"/>
              </w:rPr>
            </w:pPr>
            <w:r w:rsidRPr="00D147EC">
              <w:rPr>
                <w:rFonts w:ascii="Times New Roman" w:hAnsi="Times New Roman"/>
                <w:szCs w:val="24"/>
                <w:lang w:val="sv-SE"/>
              </w:rPr>
              <w:t>Peralatan dan bahan praktek kurang sesuai dengan s</w:t>
            </w:r>
            <w:r w:rsidRPr="00D147EC">
              <w:rPr>
                <w:rFonts w:ascii="Times New Roman" w:hAnsi="Times New Roman"/>
                <w:szCs w:val="24"/>
              </w:rPr>
              <w:t xml:space="preserve">pesifikasi </w:t>
            </w:r>
            <w:r w:rsidRPr="00D147EC">
              <w:rPr>
                <w:rFonts w:ascii="Times New Roman" w:hAnsi="Times New Roman"/>
                <w:szCs w:val="24"/>
                <w:lang w:val="sv-SE"/>
              </w:rPr>
              <w:t>yang akan dipasang ukuran berbeda</w:t>
            </w:r>
          </w:p>
        </w:tc>
        <w:tc>
          <w:tcPr>
            <w:tcW w:w="480" w:type="pct"/>
            <w:shd w:val="clear" w:color="auto" w:fill="FFFFFF"/>
          </w:tcPr>
          <w:p w:rsidR="00D8267C" w:rsidRPr="000C762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991589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szCs w:val="24"/>
                <w:lang w:val="sv-SE"/>
              </w:rPr>
              <w:t>Peralatan dan bahan praktek</w:t>
            </w:r>
            <w:r w:rsidRPr="00D147EC">
              <w:rPr>
                <w:rFonts w:ascii="Times New Roman" w:hAnsi="Times New Roman"/>
                <w:szCs w:val="24"/>
              </w:rPr>
              <w:t xml:space="preserve"> tidak lengkap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8267C" w:rsidRPr="00D147EC" w:rsidTr="00CE6B15">
        <w:tc>
          <w:tcPr>
            <w:tcW w:w="301" w:type="pct"/>
            <w:shd w:val="clear" w:color="auto" w:fill="FFFFFF"/>
            <w:vAlign w:val="center"/>
          </w:tcPr>
          <w:p w:rsidR="00D8267C" w:rsidRPr="00D147EC" w:rsidRDefault="00D8267C" w:rsidP="001B505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II</w:t>
            </w:r>
          </w:p>
        </w:tc>
        <w:tc>
          <w:tcPr>
            <w:tcW w:w="4699" w:type="pct"/>
            <w:gridSpan w:val="3"/>
            <w:shd w:val="clear" w:color="auto" w:fill="FFFFFF"/>
          </w:tcPr>
          <w:p w:rsidR="00D8267C" w:rsidRPr="00D147EC" w:rsidRDefault="00D8267C" w:rsidP="00CE6B15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jc w:val="left"/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Proses (Sistematika &amp; Cara Kerja) </w:t>
            </w:r>
            <w:r w:rsidRPr="00D147EC">
              <w:rPr>
                <w:rFonts w:ascii="Times New Roman" w:hAnsi="Times New Roman"/>
                <w:b w:val="0"/>
                <w:szCs w:val="24"/>
              </w:rPr>
              <w:t>(maksimal skor = 40)</w:t>
            </w:r>
          </w:p>
        </w:tc>
      </w:tr>
      <w:tr w:rsidR="00D8267C" w:rsidRPr="00D147EC" w:rsidTr="00CE6B15">
        <w:tc>
          <w:tcPr>
            <w:tcW w:w="301" w:type="pct"/>
            <w:vMerge w:val="restart"/>
            <w:shd w:val="clear" w:color="auto" w:fill="FFFFFF"/>
            <w:vAlign w:val="center"/>
          </w:tcPr>
          <w:p w:rsidR="00D8267C" w:rsidRPr="00D147EC" w:rsidRDefault="00D8267C" w:rsidP="001B50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 w:val="restart"/>
            <w:shd w:val="clear" w:color="auto" w:fill="FFFFFF"/>
          </w:tcPr>
          <w:p w:rsidR="00D8267C" w:rsidRPr="00D147EC" w:rsidRDefault="00D8267C" w:rsidP="00CE6B15">
            <w:pPr>
              <w:tabs>
                <w:tab w:val="left" w:pos="3544"/>
                <w:tab w:val="left" w:pos="3969"/>
              </w:tabs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2.1 Melakukan pemasangan kabel UTP</w:t>
            </w: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kabel kabel UTP sesuai dengan aturan dan dapat berfungsi dengan baik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1B50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kabel kabel UTP tidak sesuai dengan aturan namun masih dapat berfungsi dengan baik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1B50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kabel kabel UTP sesuai dengan aturan namun tidak dapat berfungsi dengan baik</w:t>
            </w:r>
          </w:p>
        </w:tc>
        <w:tc>
          <w:tcPr>
            <w:tcW w:w="480" w:type="pct"/>
            <w:shd w:val="clear" w:color="auto" w:fill="FFFFFF"/>
          </w:tcPr>
          <w:p w:rsidR="00D8267C" w:rsidRPr="000C762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1B50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kabel kabel UTP tidak sesuai dengan aturan dan tidak dapat berfungsi dengan baik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8267C" w:rsidRPr="00D147EC" w:rsidTr="00CE6B15">
        <w:tc>
          <w:tcPr>
            <w:tcW w:w="301" w:type="pct"/>
            <w:vMerge w:val="restart"/>
            <w:shd w:val="clear" w:color="auto" w:fill="FFFFFF"/>
            <w:vAlign w:val="center"/>
          </w:tcPr>
          <w:p w:rsidR="00D8267C" w:rsidRPr="00D147EC" w:rsidRDefault="00D8267C" w:rsidP="001B50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 w:val="restart"/>
            <w:shd w:val="clear" w:color="auto" w:fill="FFFFFF"/>
          </w:tcPr>
          <w:p w:rsidR="00D8267C" w:rsidRPr="00D147EC" w:rsidRDefault="00D8267C" w:rsidP="00CE6B15">
            <w:pPr>
              <w:tabs>
                <w:tab w:val="left" w:pos="3544"/>
                <w:tab w:val="left" w:pos="3969"/>
              </w:tabs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2.2 Melakukan pemasangan non managable switch</w:t>
            </w: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switch yang tepat dan dapat berfungsi dengan baik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1B50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 xml:space="preserve">Pemasangan switch kurang tepat namun dapat </w:t>
            </w:r>
            <w:r w:rsidRPr="00D147EC">
              <w:rPr>
                <w:rFonts w:ascii="Times New Roman" w:hAnsi="Times New Roman"/>
                <w:b w:val="0"/>
                <w:szCs w:val="24"/>
              </w:rPr>
              <w:lastRenderedPageBreak/>
              <w:t>berfungsi dengan baik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lastRenderedPageBreak/>
              <w:t>8,0-8,9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1B50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switch yang tepat namun tidak dapat berfungsi dengan baik</w:t>
            </w:r>
          </w:p>
        </w:tc>
        <w:tc>
          <w:tcPr>
            <w:tcW w:w="480" w:type="pct"/>
            <w:shd w:val="clear" w:color="auto" w:fill="FFFFFF"/>
          </w:tcPr>
          <w:p w:rsidR="00D8267C" w:rsidRPr="000C762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1B50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switch tidak tepat dan tidak dapat berfungsi dengan baik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8267C" w:rsidRPr="00D147EC" w:rsidTr="00CE6B15">
        <w:tc>
          <w:tcPr>
            <w:tcW w:w="301" w:type="pct"/>
            <w:vMerge w:val="restart"/>
            <w:shd w:val="clear" w:color="auto" w:fill="FFFFFF"/>
            <w:vAlign w:val="center"/>
          </w:tcPr>
          <w:p w:rsidR="00D8267C" w:rsidRPr="00D147EC" w:rsidRDefault="00D8267C" w:rsidP="001B50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 w:val="restart"/>
            <w:shd w:val="clear" w:color="auto" w:fill="FFFFFF"/>
          </w:tcPr>
          <w:p w:rsidR="00D8267C" w:rsidRPr="00D147EC" w:rsidRDefault="00D8267C" w:rsidP="00CE6B15">
            <w:pPr>
              <w:tabs>
                <w:tab w:val="left" w:pos="3544"/>
                <w:tab w:val="left" w:pos="3969"/>
              </w:tabs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2.3 Melakukan pemasangan dan konfigurasi jaringan lokal (LAN)</w:t>
            </w: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jalur LAN sudah sesuai pada ether 2 dan IP LAN (192.168.100.1) sudah terkonfigurasi dengan benar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1B50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jalur LAN tidak sesuai pada ether 2 namun IP LAN (192.168.100.1/24) sudah terkonfigurasi dengan benar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1B50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jalur LAN sesuai pada ether 2 namun IP LAN (192.168.100.1/24) belum terkonfigurasi dengan benar</w:t>
            </w:r>
          </w:p>
        </w:tc>
        <w:tc>
          <w:tcPr>
            <w:tcW w:w="480" w:type="pct"/>
            <w:shd w:val="clear" w:color="auto" w:fill="FFFFFF"/>
          </w:tcPr>
          <w:p w:rsidR="00D8267C" w:rsidRPr="000C762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1B50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jalur LAN tidak sesuai pada ether 2 dan IP LAN (192.168.100.1/24) belum terkonfigurasi dengan benar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8267C" w:rsidRPr="00D147EC" w:rsidTr="00CE6B15">
        <w:tc>
          <w:tcPr>
            <w:tcW w:w="301" w:type="pct"/>
            <w:vMerge w:val="restart"/>
            <w:shd w:val="clear" w:color="auto" w:fill="FFFFFF"/>
            <w:vAlign w:val="center"/>
          </w:tcPr>
          <w:p w:rsidR="00D8267C" w:rsidRPr="00D147EC" w:rsidRDefault="00D8267C" w:rsidP="00C366D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 w:val="restart"/>
            <w:shd w:val="clear" w:color="auto" w:fill="FFFFFF"/>
          </w:tcPr>
          <w:p w:rsidR="00D8267C" w:rsidRPr="00D147EC" w:rsidRDefault="00D8267C" w:rsidP="00CE6B15">
            <w:pPr>
              <w:tabs>
                <w:tab w:val="left" w:pos="3544"/>
                <w:tab w:val="left" w:pos="3969"/>
              </w:tabs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2.4 Melakukan pemasangan dan konfigurasi jaringan internet (WAN)</w:t>
            </w: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jalur WAN sudah sesuai pada ether 1 dan router sudah tersambung internet dengan baik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C366D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jalur WAN tidak sesuai pada ether 1 namun router sudah tersambung internet dengan baik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C366D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jalur WAN sudah sesuai pada ether 1 namun router tidak tersambung internet dengan baik</w:t>
            </w:r>
          </w:p>
        </w:tc>
        <w:tc>
          <w:tcPr>
            <w:tcW w:w="480" w:type="pct"/>
            <w:shd w:val="clear" w:color="auto" w:fill="FFFFFF"/>
          </w:tcPr>
          <w:p w:rsidR="00D8267C" w:rsidRPr="000C762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C366D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jalur WAN tidak sesuai pada ether 1 dan router tidak tersambung internet dengan baik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8267C" w:rsidRPr="00D147EC" w:rsidTr="00CE6B15">
        <w:tc>
          <w:tcPr>
            <w:tcW w:w="301" w:type="pct"/>
            <w:vMerge w:val="restart"/>
            <w:shd w:val="clear" w:color="auto" w:fill="FFFFFF"/>
            <w:vAlign w:val="center"/>
          </w:tcPr>
          <w:p w:rsidR="00D8267C" w:rsidRPr="00D147EC" w:rsidRDefault="00D8267C" w:rsidP="001E429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 w:val="restart"/>
            <w:shd w:val="clear" w:color="auto" w:fill="FFFFFF"/>
          </w:tcPr>
          <w:p w:rsidR="00D8267C" w:rsidRPr="00D147EC" w:rsidRDefault="00D8267C" w:rsidP="00CE6B15">
            <w:pPr>
              <w:tabs>
                <w:tab w:val="left" w:pos="3544"/>
                <w:tab w:val="left" w:pos="3969"/>
              </w:tabs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2.5 Melakukan pemasangan dan konfigurasi jaringan nirkabel (WLAN)</w:t>
            </w: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jalur Wireless sudah sesuai pada WLAN1 dan IP WLAN (192.168.200.1) sudah terkonfigurasi dengan benar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1E429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jalur Wireless tidak sesuai pada WLAN1 namun IP WLAN (192.168.200.1) sudah terkonfigurasi dengan benar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1E429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jalur Wireless sudah sesuai pada WLAN1 namun IP WLAN (192.168.200.1) tidak terkonfigurasi dengan benar</w:t>
            </w:r>
          </w:p>
        </w:tc>
        <w:tc>
          <w:tcPr>
            <w:tcW w:w="480" w:type="pct"/>
            <w:shd w:val="clear" w:color="auto" w:fill="FFFFFF"/>
          </w:tcPr>
          <w:p w:rsidR="00D8267C" w:rsidRPr="000C762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1E429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jalur Wireless tidak sesuai pada WLAN1 dan IP WLAN (192.168.200.1) tidak terkonfigurasi dengan benar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8267C" w:rsidRPr="00D147EC" w:rsidTr="00CE6B15">
        <w:tc>
          <w:tcPr>
            <w:tcW w:w="301" w:type="pct"/>
            <w:vMerge w:val="restart"/>
            <w:shd w:val="clear" w:color="auto" w:fill="FFFFFF"/>
            <w:vAlign w:val="center"/>
          </w:tcPr>
          <w:p w:rsidR="00D8267C" w:rsidRPr="00D147EC" w:rsidRDefault="00D8267C" w:rsidP="001E429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 w:val="restart"/>
            <w:shd w:val="clear" w:color="auto" w:fill="FFFFFF"/>
          </w:tcPr>
          <w:p w:rsidR="00D8267C" w:rsidRPr="00D147EC" w:rsidRDefault="00D8267C" w:rsidP="00CE6B15">
            <w:pPr>
              <w:tabs>
                <w:tab w:val="left" w:pos="3544"/>
                <w:tab w:val="left" w:pos="3969"/>
              </w:tabs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2.6 Melakukan instalasi dan </w:t>
            </w:r>
            <w:r w:rsidRPr="00D147EC">
              <w:rPr>
                <w:rFonts w:ascii="Times New Roman" w:hAnsi="Times New Roman"/>
                <w:szCs w:val="24"/>
              </w:rPr>
              <w:lastRenderedPageBreak/>
              <w:t>konfigurasi Server/Router (Hotspot)</w:t>
            </w: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lastRenderedPageBreak/>
              <w:t xml:space="preserve">Instalasi hotspot berhasil dan dapat berfungsi </w:t>
            </w:r>
            <w:r w:rsidRPr="00D147EC">
              <w:rPr>
                <w:rFonts w:ascii="Times New Roman" w:hAnsi="Times New Roman"/>
                <w:b w:val="0"/>
                <w:szCs w:val="24"/>
              </w:rPr>
              <w:lastRenderedPageBreak/>
              <w:t>dengan baik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9.0-10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1E429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Instalasi hotspot berhasil namun kurang berfungsi dengan baik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1E429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Instalasi hotspot berhasil namun kurang berfungsi dengan baik</w:t>
            </w:r>
          </w:p>
        </w:tc>
        <w:tc>
          <w:tcPr>
            <w:tcW w:w="480" w:type="pct"/>
            <w:shd w:val="clear" w:color="auto" w:fill="FFFFFF"/>
          </w:tcPr>
          <w:p w:rsidR="00D8267C" w:rsidRPr="000C762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1E429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Instalasi hotspot tidak berhasil dan tidak berfungsi dengan baik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8267C" w:rsidRPr="00D147EC" w:rsidTr="00CE6B15">
        <w:tc>
          <w:tcPr>
            <w:tcW w:w="301" w:type="pct"/>
            <w:vMerge w:val="restart"/>
            <w:shd w:val="clear" w:color="auto" w:fill="FFFFFF"/>
            <w:vAlign w:val="center"/>
          </w:tcPr>
          <w:p w:rsidR="00D8267C" w:rsidRPr="00D147EC" w:rsidRDefault="00D8267C" w:rsidP="001E429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 w:val="restart"/>
            <w:shd w:val="clear" w:color="auto" w:fill="FFFFFF"/>
          </w:tcPr>
          <w:p w:rsidR="00D8267C" w:rsidRPr="00D147EC" w:rsidRDefault="00D8267C" w:rsidP="00CE6B15">
            <w:pPr>
              <w:tabs>
                <w:tab w:val="left" w:pos="3544"/>
                <w:tab w:val="left" w:pos="3969"/>
              </w:tabs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2.7 Melakukan instalasi dan konfigurasi DHCP Server (melalui WLAN 1)</w:t>
            </w: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Instalasi DHCP Server sudah terpasang pada WLAN 1 dan konfigurasi DCHP Pool sudah sesuai (192.168.200.2-192.168.200.100)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1E429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Instalasi DHCP Server tidak terpasang pada WLAN 1 namun konfigurasi DCHP Pool sudah sesuai (192.168.200.2-192.168.200.100)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1E429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Instalasi DHCP Server terpasang pada WLAN 1 namun konfigurasi DCHP Pool tidak sudah sesuai (192.168.200.2-192.168.200.100)</w:t>
            </w:r>
          </w:p>
        </w:tc>
        <w:tc>
          <w:tcPr>
            <w:tcW w:w="480" w:type="pct"/>
            <w:shd w:val="clear" w:color="auto" w:fill="FFFFFF"/>
          </w:tcPr>
          <w:p w:rsidR="00D8267C" w:rsidRPr="000C762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1E429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Instalasi DHCP Server tidak terpasang pada WLAN 1 dan konfigurasi DCHP Pool tidak sudah sesuai (192.168.200.2-192.168.200.100)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8267C" w:rsidRPr="00D147EC" w:rsidTr="00CE6B15">
        <w:tc>
          <w:tcPr>
            <w:tcW w:w="301" w:type="pct"/>
            <w:vMerge w:val="restart"/>
            <w:shd w:val="clear" w:color="auto" w:fill="FFFFFF"/>
            <w:vAlign w:val="center"/>
          </w:tcPr>
          <w:p w:rsidR="00D8267C" w:rsidRPr="00D147EC" w:rsidRDefault="00D8267C" w:rsidP="009264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 w:val="restart"/>
            <w:shd w:val="clear" w:color="auto" w:fill="FFFFFF"/>
          </w:tcPr>
          <w:p w:rsidR="00D8267C" w:rsidRPr="00D147EC" w:rsidRDefault="00D8267C" w:rsidP="00CE6B15">
            <w:pPr>
              <w:tabs>
                <w:tab w:val="left" w:pos="3544"/>
                <w:tab w:val="left" w:pos="3969"/>
              </w:tabs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2.8 Melakukan instalasi dan konfigurasi gateway internet</w:t>
            </w: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Konfigurasi gateway sesuai yang diberikan ISP dan berfungsi dengan baik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9264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Konfigurasi gateway sesuai yang diberikan ISP dan kurang berfungsi dengan baik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9264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Konfigurasi gateway sesuai yang diberikan ISP dan tidak berfungsi dengan baik</w:t>
            </w:r>
          </w:p>
        </w:tc>
        <w:tc>
          <w:tcPr>
            <w:tcW w:w="480" w:type="pct"/>
            <w:shd w:val="clear" w:color="auto" w:fill="FFFFFF"/>
          </w:tcPr>
          <w:p w:rsidR="00D8267C" w:rsidRPr="000C762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9264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Konfigurasi gateway tidak sesuai yang diberikan ISP dan tidak berfungsi dengan baik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8267C" w:rsidRPr="00D147EC" w:rsidTr="00CE6B15">
        <w:tc>
          <w:tcPr>
            <w:tcW w:w="301" w:type="pct"/>
            <w:vMerge w:val="restart"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 w:val="restart"/>
            <w:shd w:val="clear" w:color="auto" w:fill="FFFFFF"/>
          </w:tcPr>
          <w:p w:rsidR="00D8267C" w:rsidRPr="00D147EC" w:rsidRDefault="00D8267C" w:rsidP="00CE6B15">
            <w:pPr>
              <w:tabs>
                <w:tab w:val="left" w:pos="3544"/>
                <w:tab w:val="left" w:pos="3969"/>
              </w:tabs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iCs/>
                <w:szCs w:val="24"/>
              </w:rPr>
              <w:t>2.9 Melakukan konfigurasi TCP/IP Statis pada PC Client/Laptop yang terhubung ether2 melalui switch</w:t>
            </w: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Konfigurasi TCP/IP client (IP Address, Subnetmask, Gateway, DNS) sudah sesuai dan dapat tersambung dengan router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Konfigurasi TCP/IP client (IP Address, Subnetmask, Gateway, DNS) sudah sesuai dan tidak dapat tersambung dengan router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Konfigurasi TCP/IP client (IP Address, Subnetmask, Gateway, DNS) kurang sesuai dan tidak tersambung dengan router</w:t>
            </w:r>
          </w:p>
        </w:tc>
        <w:tc>
          <w:tcPr>
            <w:tcW w:w="480" w:type="pct"/>
            <w:shd w:val="clear" w:color="auto" w:fill="FFFFFF"/>
          </w:tcPr>
          <w:p w:rsidR="00D8267C" w:rsidRPr="000C762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Konfigurasi TCP/IP client (IP Address, Subnetmask, Gateway, DNS) tidak sesuai dan tidak tersambung dengan router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8267C" w:rsidRPr="00D147EC" w:rsidTr="00CE6B15">
        <w:tc>
          <w:tcPr>
            <w:tcW w:w="301" w:type="pct"/>
            <w:vMerge w:val="restart"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 w:val="restart"/>
            <w:shd w:val="clear" w:color="auto" w:fill="FFFFFF"/>
          </w:tcPr>
          <w:p w:rsidR="00D8267C" w:rsidRPr="00D147EC" w:rsidRDefault="00D8267C" w:rsidP="00CE6B15">
            <w:pPr>
              <w:tabs>
                <w:tab w:val="left" w:pos="3544"/>
                <w:tab w:val="left" w:pos="3969"/>
              </w:tabs>
              <w:ind w:left="420" w:hanging="42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iCs/>
                <w:szCs w:val="24"/>
              </w:rPr>
              <w:t xml:space="preserve">2.10 Melakukan konfigurasi TCP/IP Dinamis pada PC Client/Laptop yang </w:t>
            </w:r>
            <w:r w:rsidRPr="00D147EC">
              <w:rPr>
                <w:rFonts w:ascii="Times New Roman" w:hAnsi="Times New Roman"/>
                <w:iCs/>
                <w:szCs w:val="24"/>
              </w:rPr>
              <w:lastRenderedPageBreak/>
              <w:t>terhubung melalui wireless</w:t>
            </w: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lastRenderedPageBreak/>
              <w:t>PC Client/Laptop dapat terhubung dengan wireless router dan mendapatkan IP DHCP lease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 xml:space="preserve">PC Client/Laptop dapat terhubung dengan </w:t>
            </w:r>
            <w:r w:rsidRPr="00D147EC">
              <w:rPr>
                <w:rFonts w:ascii="Times New Roman" w:hAnsi="Times New Roman"/>
                <w:b w:val="0"/>
                <w:szCs w:val="24"/>
              </w:rPr>
              <w:lastRenderedPageBreak/>
              <w:t>wireless router dan tidak mendapatkan IP DHCP lease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lastRenderedPageBreak/>
              <w:t>8,0-8,9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PC Client/Laptop tidak terhubung dengan wireless router dan tidak mendapatkan IP DHCP lease</w:t>
            </w:r>
          </w:p>
        </w:tc>
        <w:tc>
          <w:tcPr>
            <w:tcW w:w="480" w:type="pct"/>
            <w:shd w:val="clear" w:color="auto" w:fill="FFFFFF"/>
          </w:tcPr>
          <w:p w:rsidR="00D8267C" w:rsidRPr="000C762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PC Client/Laptop belum terkonfigurasi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8267C" w:rsidRPr="00D147EC" w:rsidTr="00CE6B15">
        <w:tc>
          <w:tcPr>
            <w:tcW w:w="301" w:type="pct"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III</w:t>
            </w:r>
          </w:p>
        </w:tc>
        <w:tc>
          <w:tcPr>
            <w:tcW w:w="4699" w:type="pct"/>
            <w:gridSpan w:val="3"/>
            <w:shd w:val="clear" w:color="auto" w:fill="FFFFFF"/>
          </w:tcPr>
          <w:p w:rsidR="00D8267C" w:rsidRPr="00D147EC" w:rsidRDefault="00D8267C" w:rsidP="00CE6B15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jc w:val="left"/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Hasil Kerja </w:t>
            </w:r>
            <w:r w:rsidRPr="00D147EC">
              <w:rPr>
                <w:rFonts w:ascii="Times New Roman" w:hAnsi="Times New Roman"/>
                <w:b w:val="0"/>
                <w:szCs w:val="24"/>
              </w:rPr>
              <w:t>(maksimal skor = 20)</w:t>
            </w:r>
          </w:p>
        </w:tc>
      </w:tr>
      <w:tr w:rsidR="00D8267C" w:rsidRPr="00D147EC" w:rsidTr="00CE6B15">
        <w:tc>
          <w:tcPr>
            <w:tcW w:w="301" w:type="pct"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9" w:type="pct"/>
            <w:gridSpan w:val="2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iCs/>
                <w:szCs w:val="24"/>
              </w:rPr>
              <w:t>3.1 Pengujian dari PC Client yang terhubung kabel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D8267C" w:rsidRPr="00D147EC" w:rsidRDefault="00D8267C" w:rsidP="00474ED5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D8267C" w:rsidRPr="00D147EC" w:rsidTr="00CE6B15">
        <w:tc>
          <w:tcPr>
            <w:tcW w:w="301" w:type="pct"/>
            <w:vMerge w:val="restart"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 w:val="restart"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3.1.1 Koneksi Internet</w:t>
            </w: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PC Client dapat terhubung ke internet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PC Client hanya dapat terhubung ke router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PC Client tidak dapat terhubung ke router</w:t>
            </w:r>
          </w:p>
        </w:tc>
        <w:tc>
          <w:tcPr>
            <w:tcW w:w="480" w:type="pct"/>
            <w:shd w:val="clear" w:color="auto" w:fill="FFFFFF"/>
          </w:tcPr>
          <w:p w:rsidR="00D8267C" w:rsidRPr="000C762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PC Client belum terkonfigurasi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8267C" w:rsidRPr="00D147EC" w:rsidTr="00CE6B15">
        <w:tc>
          <w:tcPr>
            <w:tcW w:w="301" w:type="pct"/>
            <w:vMerge w:val="restart"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 w:val="restart"/>
            <w:shd w:val="clear" w:color="auto" w:fill="FFFFFF"/>
          </w:tcPr>
          <w:p w:rsidR="00D8267C" w:rsidRPr="00D147EC" w:rsidRDefault="00D8267C" w:rsidP="00CE6B15">
            <w:pPr>
              <w:tabs>
                <w:tab w:val="left" w:pos="3544"/>
                <w:tab w:val="left" w:pos="3969"/>
              </w:tabs>
              <w:ind w:left="510" w:hanging="51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3.1.2 </w:t>
            </w:r>
            <w:r w:rsidRPr="00D147EC">
              <w:rPr>
                <w:rFonts w:ascii="Times New Roman" w:hAnsi="Times New Roman"/>
                <w:iCs/>
                <w:szCs w:val="24"/>
              </w:rPr>
              <w:t>Blockir akses youtube.com</w:t>
            </w: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PC Client dapat berinternet namun tidak dapat terhubung dengan youtube.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PC Client dapat berinternet dan dapat terhubung dengan youtube.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PC Client tidak dapat berinternet namun dapat terhubung dengan youtube.</w:t>
            </w:r>
          </w:p>
        </w:tc>
        <w:tc>
          <w:tcPr>
            <w:tcW w:w="480" w:type="pct"/>
            <w:shd w:val="clear" w:color="auto" w:fill="FFFFFF"/>
          </w:tcPr>
          <w:p w:rsidR="00D8267C" w:rsidRPr="000C762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PCClient tidak dapat berinternet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8267C" w:rsidRPr="00D147EC" w:rsidTr="00CE6B15">
        <w:tc>
          <w:tcPr>
            <w:tcW w:w="301" w:type="pct"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9" w:type="pct"/>
            <w:gridSpan w:val="2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iCs/>
                <w:szCs w:val="24"/>
              </w:rPr>
              <w:t>3.2 Pengujian dari Laptop Client yang terhubung wireless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D8267C" w:rsidRPr="00D147EC" w:rsidRDefault="00D8267C" w:rsidP="00474ED5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D8267C" w:rsidRPr="00D147EC" w:rsidTr="00CE6B15">
        <w:tc>
          <w:tcPr>
            <w:tcW w:w="301" w:type="pct"/>
            <w:vMerge w:val="restart"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 w:val="restart"/>
            <w:shd w:val="clear" w:color="auto" w:fill="FFFFFF"/>
          </w:tcPr>
          <w:p w:rsidR="00D8267C" w:rsidRPr="00D147EC" w:rsidRDefault="00D8267C" w:rsidP="00CE6B15">
            <w:pPr>
              <w:tabs>
                <w:tab w:val="left" w:pos="3544"/>
                <w:tab w:val="left" w:pos="3969"/>
              </w:tabs>
              <w:ind w:left="600" w:hanging="60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3. 2.1 </w:t>
            </w:r>
            <w:r w:rsidRPr="00D147EC">
              <w:rPr>
                <w:rFonts w:ascii="Times New Roman" w:hAnsi="Times New Roman"/>
                <w:iCs/>
                <w:szCs w:val="24"/>
              </w:rPr>
              <w:t>Tampilan halaman hotspot</w:t>
            </w: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 xml:space="preserve">Tampilan halaman hotspot sudah berisi </w:t>
            </w:r>
            <w:r w:rsidRPr="00D147EC">
              <w:rPr>
                <w:szCs w:val="24"/>
              </w:rPr>
              <w:t>“</w:t>
            </w:r>
            <w:r w:rsidRPr="00D147EC">
              <w:rPr>
                <w:b w:val="0"/>
                <w:szCs w:val="24"/>
              </w:rPr>
              <w:t>Selamat Datang di Hostpot Sekolah XXX</w:t>
            </w:r>
            <w:r w:rsidRPr="00D147EC">
              <w:rPr>
                <w:szCs w:val="24"/>
              </w:rPr>
              <w:t xml:space="preserve">” </w:t>
            </w:r>
            <w:r w:rsidRPr="00D147EC">
              <w:rPr>
                <w:b w:val="0"/>
                <w:szCs w:val="24"/>
              </w:rPr>
              <w:t xml:space="preserve">dan beralamat di </w:t>
            </w:r>
            <w:r w:rsidRPr="00D147EC">
              <w:rPr>
                <w:szCs w:val="24"/>
              </w:rPr>
              <w:t>sekolah.sc.id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Tampilan halaman hotspot masih standar</w:t>
            </w:r>
            <w:r w:rsidRPr="00D147EC">
              <w:rPr>
                <w:szCs w:val="24"/>
              </w:rPr>
              <w:t xml:space="preserve"> </w:t>
            </w:r>
            <w:r w:rsidRPr="00D147EC">
              <w:rPr>
                <w:b w:val="0"/>
                <w:szCs w:val="24"/>
              </w:rPr>
              <w:t xml:space="preserve">dan beralamat di </w:t>
            </w:r>
            <w:r w:rsidRPr="00D147EC">
              <w:rPr>
                <w:szCs w:val="24"/>
              </w:rPr>
              <w:t>sekolah.sc.id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Tampilan halaman hotspot masih standar</w:t>
            </w:r>
            <w:r w:rsidRPr="00D147EC">
              <w:rPr>
                <w:szCs w:val="24"/>
              </w:rPr>
              <w:t xml:space="preserve"> </w:t>
            </w:r>
            <w:r w:rsidRPr="00D147EC">
              <w:rPr>
                <w:b w:val="0"/>
                <w:szCs w:val="24"/>
              </w:rPr>
              <w:t xml:space="preserve">dan tidak beralamat di </w:t>
            </w:r>
            <w:r w:rsidRPr="00D147EC">
              <w:rPr>
                <w:szCs w:val="24"/>
              </w:rPr>
              <w:t>sekolah.sc.id</w:t>
            </w:r>
          </w:p>
        </w:tc>
        <w:tc>
          <w:tcPr>
            <w:tcW w:w="480" w:type="pct"/>
            <w:shd w:val="clear" w:color="auto" w:fill="FFFFFF"/>
          </w:tcPr>
          <w:p w:rsidR="00D8267C" w:rsidRPr="000C762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Halaman hotspot tidak tampil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8267C" w:rsidRPr="00D147EC" w:rsidTr="00CE6B15">
        <w:tc>
          <w:tcPr>
            <w:tcW w:w="301" w:type="pct"/>
            <w:vMerge w:val="restart"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 w:val="restart"/>
            <w:shd w:val="clear" w:color="auto" w:fill="FFFFFF"/>
          </w:tcPr>
          <w:p w:rsidR="00D8267C" w:rsidRPr="00D147EC" w:rsidRDefault="00D8267C" w:rsidP="00CE6B15">
            <w:pPr>
              <w:tabs>
                <w:tab w:val="left" w:pos="3544"/>
                <w:tab w:val="left" w:pos="3969"/>
              </w:tabs>
              <w:ind w:left="600" w:hanging="60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iCs/>
                <w:szCs w:val="24"/>
              </w:rPr>
              <w:t>3. 2.2 Login hotspot dan bandwith user</w:t>
            </w: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 xml:space="preserve">User1 dan user2 mendapatkan bandwith sesuai dengan skenario 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 xml:space="preserve">User1 dan user2 dapat login namun tidak mendapatkan bandwith sesuai dengan skenario 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 xml:space="preserve">Salah satu User tidak berhasil login </w:t>
            </w:r>
          </w:p>
        </w:tc>
        <w:tc>
          <w:tcPr>
            <w:tcW w:w="480" w:type="pct"/>
            <w:shd w:val="clear" w:color="auto" w:fill="FFFFFF"/>
          </w:tcPr>
          <w:p w:rsidR="00D8267C" w:rsidRPr="000C762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Kedua user tidak berhasil login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8267C" w:rsidRPr="00D147EC" w:rsidTr="00CE6B15">
        <w:tc>
          <w:tcPr>
            <w:tcW w:w="301" w:type="pct"/>
            <w:vMerge w:val="restart"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 w:val="restart"/>
            <w:shd w:val="clear" w:color="auto" w:fill="FFFFFF"/>
          </w:tcPr>
          <w:p w:rsidR="00D8267C" w:rsidRPr="00D147EC" w:rsidRDefault="00D8267C" w:rsidP="00CE6B15">
            <w:pPr>
              <w:tabs>
                <w:tab w:val="left" w:pos="3544"/>
                <w:tab w:val="left" w:pos="3969"/>
              </w:tabs>
              <w:ind w:left="600" w:hanging="60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3.2.3 </w:t>
            </w:r>
            <w:r w:rsidRPr="00F17669">
              <w:rPr>
                <w:rFonts w:ascii="Times New Roman" w:hAnsi="Times New Roman"/>
                <w:iCs/>
                <w:szCs w:val="24"/>
              </w:rPr>
              <w:t>Bypass</w:t>
            </w:r>
            <w:r>
              <w:rPr>
                <w:rFonts w:ascii="Times New Roman" w:hAnsi="Times New Roman"/>
                <w:szCs w:val="24"/>
              </w:rPr>
              <w:t xml:space="preserve"> alamat</w:t>
            </w:r>
            <w:r w:rsidRPr="00D147EC">
              <w:rPr>
                <w:rFonts w:ascii="Times New Roman" w:hAnsi="Times New Roman"/>
                <w:szCs w:val="24"/>
              </w:rPr>
              <w:t xml:space="preserve">: </w:t>
            </w:r>
            <w:r w:rsidRPr="00F17669">
              <w:rPr>
                <w:rFonts w:ascii="Times New Roman" w:hAnsi="Times New Roman"/>
                <w:szCs w:val="24"/>
              </w:rPr>
              <w:t>http://bsnp-indonesia.org</w:t>
            </w: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 xml:space="preserve">Berhasil logout dan tidak autorelogin serta berhasil bypass </w:t>
            </w:r>
            <w:r w:rsidRPr="00F17669">
              <w:rPr>
                <w:rFonts w:ascii="Times New Roman" w:hAnsi="Times New Roman"/>
                <w:b w:val="0"/>
                <w:szCs w:val="24"/>
              </w:rPr>
              <w:t>http://bsnp-indonesia.org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 xml:space="preserve">Berhasil logout dan tidak autorelogin namun tidak berhasil bypass </w:t>
            </w:r>
            <w:r w:rsidRPr="00F17669">
              <w:rPr>
                <w:rFonts w:ascii="Times New Roman" w:hAnsi="Times New Roman"/>
                <w:b w:val="0"/>
                <w:szCs w:val="24"/>
              </w:rPr>
              <w:t>http://bsnp-indonesia.org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 xml:space="preserve">Berhasil logout dan autorelogin ketika mengakses </w:t>
            </w:r>
            <w:r w:rsidRPr="00F17669">
              <w:rPr>
                <w:rFonts w:ascii="Times New Roman" w:hAnsi="Times New Roman"/>
                <w:b w:val="0"/>
                <w:szCs w:val="24"/>
              </w:rPr>
              <w:t>http://bsnp-indonesia.org</w:t>
            </w:r>
          </w:p>
        </w:tc>
        <w:tc>
          <w:tcPr>
            <w:tcW w:w="480" w:type="pct"/>
            <w:shd w:val="clear" w:color="auto" w:fill="FFFFFF"/>
          </w:tcPr>
          <w:p w:rsidR="00D8267C" w:rsidRPr="000C762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D8267C" w:rsidRPr="00D147EC" w:rsidTr="00CE6B15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09" w:type="pct"/>
            <w:vMerge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Default="00D8267C" w:rsidP="00CE6B15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Tidak berhasil login dan logout</w:t>
            </w:r>
          </w:p>
          <w:p w:rsidR="00D8267C" w:rsidRDefault="00D8267C" w:rsidP="00CE6B15"/>
          <w:p w:rsidR="00D8267C" w:rsidRPr="00F17669" w:rsidRDefault="00D8267C" w:rsidP="00CE6B15"/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Tidak</w:t>
            </w:r>
          </w:p>
        </w:tc>
      </w:tr>
      <w:tr w:rsidR="00D8267C" w:rsidRPr="00D147EC" w:rsidTr="0089577A">
        <w:tc>
          <w:tcPr>
            <w:tcW w:w="301" w:type="pct"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lastRenderedPageBreak/>
              <w:t>IV</w:t>
            </w:r>
          </w:p>
        </w:tc>
        <w:tc>
          <w:tcPr>
            <w:tcW w:w="4699" w:type="pct"/>
            <w:gridSpan w:val="3"/>
            <w:shd w:val="clear" w:color="auto" w:fill="FFFFFF"/>
            <w:vAlign w:val="center"/>
          </w:tcPr>
          <w:p w:rsidR="00D8267C" w:rsidRPr="00D147EC" w:rsidRDefault="00D8267C" w:rsidP="00CE6B15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jc w:val="left"/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Sikap Kerja </w:t>
            </w:r>
            <w:r w:rsidRPr="00D147EC">
              <w:rPr>
                <w:rFonts w:ascii="Times New Roman" w:hAnsi="Times New Roman"/>
                <w:b w:val="0"/>
                <w:szCs w:val="24"/>
              </w:rPr>
              <w:t>(maksimal skor = 8)</w:t>
            </w:r>
          </w:p>
        </w:tc>
      </w:tr>
      <w:tr w:rsidR="00D8267C" w:rsidRPr="00D147EC" w:rsidTr="0089577A">
        <w:tc>
          <w:tcPr>
            <w:tcW w:w="301" w:type="pct"/>
            <w:vMerge w:val="restart"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 w:val="restart"/>
            <w:shd w:val="clear" w:color="auto" w:fill="FFFFFF"/>
            <w:vAlign w:val="center"/>
          </w:tcPr>
          <w:p w:rsidR="00D8267C" w:rsidRPr="00D147EC" w:rsidRDefault="00D8267C" w:rsidP="00F17669">
            <w:pPr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4.1 Penggunaan alat tangan dan alat ukur</w:t>
            </w: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Rapih, tepat, cepat, bersih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D8267C" w:rsidRPr="00D147EC" w:rsidTr="0089577A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  <w:lang w:val="fi-FI"/>
              </w:rPr>
            </w:pPr>
            <w:r w:rsidRPr="00D147EC">
              <w:rPr>
                <w:rFonts w:ascii="Times New Roman" w:hAnsi="Times New Roman"/>
                <w:szCs w:val="24"/>
              </w:rPr>
              <w:t>Rapih, tepat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D8267C" w:rsidRPr="00D147EC" w:rsidTr="0089577A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  <w:lang w:val="fi-FI"/>
              </w:rPr>
            </w:pPr>
            <w:r w:rsidRPr="00D147EC">
              <w:rPr>
                <w:rFonts w:ascii="Times New Roman" w:hAnsi="Times New Roman"/>
                <w:szCs w:val="24"/>
              </w:rPr>
              <w:t>Cepat, bersih</w:t>
            </w:r>
          </w:p>
        </w:tc>
        <w:tc>
          <w:tcPr>
            <w:tcW w:w="480" w:type="pct"/>
            <w:shd w:val="clear" w:color="auto" w:fill="FFFFFF"/>
          </w:tcPr>
          <w:p w:rsidR="00D8267C" w:rsidRPr="000C762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D8267C" w:rsidRPr="00D147EC" w:rsidTr="0089577A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Ceroboh, kasar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8267C" w:rsidRPr="00D147EC" w:rsidTr="0089577A">
        <w:tc>
          <w:tcPr>
            <w:tcW w:w="301" w:type="pct"/>
            <w:vMerge w:val="restart"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 w:val="restart"/>
            <w:shd w:val="clear" w:color="auto" w:fill="FFFFFF"/>
            <w:vAlign w:val="center"/>
          </w:tcPr>
          <w:p w:rsidR="00D8267C" w:rsidRPr="00D147EC" w:rsidRDefault="00D8267C" w:rsidP="00474ED5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4.2 Keselamatan kerja</w:t>
            </w: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tabs>
                <w:tab w:val="left" w:pos="436"/>
              </w:tabs>
              <w:rPr>
                <w:rFonts w:ascii="Times New Roman" w:hAnsi="Times New Roman"/>
                <w:szCs w:val="24"/>
                <w:lang w:val="fi-FI"/>
              </w:rPr>
            </w:pPr>
            <w:r w:rsidRPr="00D147EC">
              <w:rPr>
                <w:rFonts w:ascii="Times New Roman" w:hAnsi="Times New Roman"/>
                <w:szCs w:val="24"/>
                <w:lang w:val="fi-FI"/>
              </w:rPr>
              <w:t>Berhati-hati, memakai alat kerja dengan tepat, memakai alat keselamatan kerja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D8267C" w:rsidRPr="00D147EC" w:rsidTr="0089577A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Berhati-hati, memakai alat kerja kadang kadang tidak tepat, memakai alat keselamatan kerja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D8267C" w:rsidRPr="00D147EC" w:rsidTr="0089577A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  <w:lang w:val="fi-FI"/>
              </w:rPr>
              <w:t>Berhati-hati, sering memakai alat kerja tidak tepat, tidak memakai alat keselamatan kerja</w:t>
            </w:r>
          </w:p>
        </w:tc>
        <w:tc>
          <w:tcPr>
            <w:tcW w:w="480" w:type="pct"/>
            <w:shd w:val="clear" w:color="auto" w:fill="FFFFFF"/>
          </w:tcPr>
          <w:p w:rsidR="00D8267C" w:rsidRPr="000C762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D8267C" w:rsidRPr="00D147EC" w:rsidTr="0089577A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Tidak mengindahkan keselamatan kerja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8267C" w:rsidRPr="00D147EC" w:rsidTr="0089577A">
        <w:tc>
          <w:tcPr>
            <w:tcW w:w="301" w:type="pct"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V</w:t>
            </w:r>
          </w:p>
        </w:tc>
        <w:tc>
          <w:tcPr>
            <w:tcW w:w="4699" w:type="pct"/>
            <w:gridSpan w:val="3"/>
            <w:shd w:val="clear" w:color="auto" w:fill="FFFFFF"/>
            <w:vAlign w:val="center"/>
          </w:tcPr>
          <w:p w:rsidR="00D8267C" w:rsidRPr="00D147EC" w:rsidRDefault="00D8267C" w:rsidP="00CE6B15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jc w:val="left"/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Waktu </w:t>
            </w:r>
            <w:r w:rsidRPr="00D147EC">
              <w:rPr>
                <w:rFonts w:ascii="Times New Roman" w:hAnsi="Times New Roman"/>
                <w:b w:val="0"/>
                <w:szCs w:val="24"/>
              </w:rPr>
              <w:t>(maksimal skor = 4)</w:t>
            </w:r>
          </w:p>
        </w:tc>
      </w:tr>
      <w:tr w:rsidR="00D8267C" w:rsidRPr="00D147EC" w:rsidTr="0089577A">
        <w:tc>
          <w:tcPr>
            <w:tcW w:w="301" w:type="pct"/>
            <w:vMerge w:val="restart"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09" w:type="pct"/>
            <w:vMerge w:val="restart"/>
            <w:shd w:val="clear" w:color="auto" w:fill="FFFFFF"/>
            <w:vAlign w:val="center"/>
          </w:tcPr>
          <w:p w:rsidR="00D8267C" w:rsidRPr="00D147EC" w:rsidRDefault="00D8267C" w:rsidP="00F17669">
            <w:pPr>
              <w:ind w:left="420" w:hanging="42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5.1 Waktu penyelesaian praktik</w:t>
            </w: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er"/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szCs w:val="24"/>
                <w:lang w:val="de-DE"/>
              </w:rPr>
              <w:t>Waktu yang dicapai kurang dari 25% &gt;</w:t>
            </w:r>
            <w:r>
              <w:rPr>
                <w:rFonts w:ascii="Times New Roman" w:hAnsi="Times New Roman"/>
                <w:szCs w:val="24"/>
                <w:lang w:val="de-DE"/>
              </w:rPr>
              <w:t xml:space="preserve"> 2x8</w:t>
            </w:r>
            <w:r w:rsidRPr="00D147EC">
              <w:rPr>
                <w:rFonts w:ascii="Times New Roman" w:hAnsi="Times New Roman"/>
                <w:szCs w:val="24"/>
                <w:lang w:val="de-DE"/>
              </w:rPr>
              <w:t xml:space="preserve"> jam 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D8267C" w:rsidRPr="00D147EC" w:rsidTr="0089577A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09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  <w:lang w:val="sv-SE"/>
              </w:rPr>
            </w:pPr>
            <w:r w:rsidRPr="00D147EC">
              <w:rPr>
                <w:rFonts w:ascii="Times New Roman" w:hAnsi="Times New Roman"/>
                <w:szCs w:val="24"/>
                <w:lang w:val="sv-SE"/>
              </w:rPr>
              <w:t xml:space="preserve">Waktu yang dicapai = </w:t>
            </w:r>
            <w:r>
              <w:rPr>
                <w:rFonts w:ascii="Times New Roman" w:hAnsi="Times New Roman"/>
                <w:szCs w:val="24"/>
                <w:lang w:val="de-DE"/>
              </w:rPr>
              <w:t>2x8</w:t>
            </w:r>
            <w:r w:rsidRPr="00D147EC">
              <w:rPr>
                <w:rFonts w:ascii="Times New Roman" w:hAnsi="Times New Roman"/>
                <w:szCs w:val="24"/>
                <w:lang w:val="sv-SE"/>
              </w:rPr>
              <w:t xml:space="preserve"> jam 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D8267C" w:rsidRPr="00D147EC" w:rsidTr="0089577A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09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szCs w:val="24"/>
                <w:lang w:val="id-ID"/>
              </w:rPr>
              <w:t xml:space="preserve">Waktu yang dicapai lebih dari 10% &lt; </w:t>
            </w:r>
            <w:r>
              <w:rPr>
                <w:rFonts w:ascii="Times New Roman" w:hAnsi="Times New Roman"/>
                <w:szCs w:val="24"/>
                <w:lang w:val="de-DE"/>
              </w:rPr>
              <w:t>2x8</w:t>
            </w:r>
            <w:r w:rsidRPr="00D147EC">
              <w:rPr>
                <w:rFonts w:ascii="Times New Roman" w:hAnsi="Times New Roman"/>
                <w:szCs w:val="24"/>
                <w:lang w:val="id-ID"/>
              </w:rPr>
              <w:t xml:space="preserve"> jam</w:t>
            </w:r>
          </w:p>
        </w:tc>
        <w:tc>
          <w:tcPr>
            <w:tcW w:w="480" w:type="pct"/>
            <w:shd w:val="clear" w:color="auto" w:fill="FFFFFF"/>
          </w:tcPr>
          <w:p w:rsidR="00D8267C" w:rsidRPr="000C762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D8267C" w:rsidRPr="00D147EC" w:rsidTr="0089577A">
        <w:tc>
          <w:tcPr>
            <w:tcW w:w="301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09" w:type="pct"/>
            <w:vMerge/>
            <w:shd w:val="clear" w:color="auto" w:fill="FFFFFF"/>
            <w:vAlign w:val="center"/>
          </w:tcPr>
          <w:p w:rsidR="00D8267C" w:rsidRPr="00D147EC" w:rsidRDefault="00D8267C" w:rsidP="00474E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pct"/>
            <w:shd w:val="clear" w:color="auto" w:fill="FFFFFF"/>
          </w:tcPr>
          <w:p w:rsidR="00D8267C" w:rsidRPr="00D147EC" w:rsidRDefault="00D8267C" w:rsidP="00CE6B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szCs w:val="24"/>
                <w:lang w:val="id-ID"/>
              </w:rPr>
              <w:t>Waktu yang dicapai lebih  dari 25% &gt;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de-DE"/>
              </w:rPr>
              <w:t>2x8</w:t>
            </w:r>
            <w:r w:rsidRPr="00D147EC">
              <w:rPr>
                <w:rFonts w:ascii="Times New Roman" w:hAnsi="Times New Roman"/>
                <w:szCs w:val="24"/>
                <w:lang w:val="id-ID"/>
              </w:rPr>
              <w:t xml:space="preserve"> jam</w:t>
            </w:r>
          </w:p>
        </w:tc>
        <w:tc>
          <w:tcPr>
            <w:tcW w:w="480" w:type="pct"/>
            <w:shd w:val="clear" w:color="auto" w:fill="FFFFFF"/>
          </w:tcPr>
          <w:p w:rsidR="00D8267C" w:rsidRPr="00683277" w:rsidRDefault="00D8267C" w:rsidP="00AE2D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</w:tbl>
    <w:p w:rsidR="00421F1E" w:rsidRDefault="00421F1E">
      <w:pPr>
        <w:rPr>
          <w:rFonts w:ascii="Times New Roman" w:hAnsi="Times New Roman"/>
          <w:lang w:val="id-ID"/>
        </w:rPr>
      </w:pPr>
    </w:p>
    <w:p w:rsidR="00421F1E" w:rsidRDefault="00421F1E">
      <w:pPr>
        <w:rPr>
          <w:rFonts w:ascii="Times New Roman" w:hAnsi="Times New Roman"/>
          <w:lang w:val="id-ID"/>
        </w:rPr>
      </w:pPr>
    </w:p>
    <w:p w:rsidR="00421F1E" w:rsidRDefault="00421F1E">
      <w:pPr>
        <w:rPr>
          <w:rFonts w:ascii="Times New Roman" w:hAnsi="Times New Roman"/>
          <w:lang w:val="id-ID"/>
        </w:rPr>
      </w:pPr>
    </w:p>
    <w:p w:rsidR="00421F1E" w:rsidRDefault="00421F1E">
      <w:pPr>
        <w:rPr>
          <w:rFonts w:ascii="Times New Roman" w:hAnsi="Times New Roman"/>
          <w:lang w:val="id-ID"/>
        </w:rPr>
      </w:pPr>
    </w:p>
    <w:sectPr w:rsidR="00421F1E">
      <w:footerReference w:type="default" r:id="rId10"/>
      <w:pgSz w:w="12240" w:h="15840"/>
      <w:pgMar w:top="1418" w:right="1418" w:bottom="1418" w:left="1701" w:header="851" w:footer="9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450" w:rsidRDefault="00914450">
      <w:r>
        <w:separator/>
      </w:r>
    </w:p>
  </w:endnote>
  <w:endnote w:type="continuationSeparator" w:id="0">
    <w:p w:rsidR="00914450" w:rsidRDefault="0091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21" w:rsidRDefault="00D02621">
    <w:pPr>
      <w:pStyle w:val="Footer"/>
      <w:tabs>
        <w:tab w:val="clear" w:pos="4320"/>
        <w:tab w:val="clear" w:pos="8640"/>
        <w:tab w:val="center" w:pos="4536"/>
        <w:tab w:val="right" w:pos="8931"/>
      </w:tabs>
      <w:rPr>
        <w:rFonts w:ascii="Times New Roman" w:hAnsi="Times New Roman"/>
        <w:b/>
      </w:rPr>
    </w:pPr>
    <w:r>
      <w:rPr>
        <w:rFonts w:ascii="Times New Roman" w:hAnsi="Times New Roman"/>
        <w:b/>
        <w:sz w:val="20"/>
        <w:lang w:val="id-ID"/>
      </w:rPr>
      <w:t>2063-P</w:t>
    </w:r>
    <w:r>
      <w:rPr>
        <w:rFonts w:ascii="Times New Roman" w:hAnsi="Times New Roman"/>
        <w:b/>
        <w:sz w:val="20"/>
      </w:rPr>
      <w:t>3</w:t>
    </w:r>
    <w:r>
      <w:rPr>
        <w:rFonts w:ascii="Times New Roman" w:hAnsi="Times New Roman"/>
        <w:b/>
        <w:sz w:val="20"/>
        <w:lang w:val="id-ID"/>
      </w:rPr>
      <w:t>-</w:t>
    </w:r>
    <w:r>
      <w:rPr>
        <w:rFonts w:ascii="Times New Roman" w:hAnsi="Times New Roman"/>
        <w:b/>
        <w:sz w:val="20"/>
      </w:rPr>
      <w:t>1</w:t>
    </w:r>
    <w:r>
      <w:rPr>
        <w:rFonts w:ascii="Times New Roman" w:hAnsi="Times New Roman"/>
        <w:b/>
        <w:sz w:val="20"/>
        <w:lang w:val="id-ID"/>
      </w:rPr>
      <w:t>5/16</w:t>
    </w:r>
    <w:r>
      <w:rPr>
        <w:rFonts w:ascii="Times New Roman" w:hAnsi="Times New Roman"/>
        <w:b/>
        <w:sz w:val="20"/>
      </w:rPr>
      <w:t xml:space="preserve">                                                </w:t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16"/>
      </w:rPr>
      <w:t>Hak Cipta pada Kemdik</w:t>
    </w:r>
    <w:r>
      <w:rPr>
        <w:rFonts w:ascii="Times New Roman" w:hAnsi="Times New Roman"/>
        <w:b/>
        <w:sz w:val="16"/>
        <w:lang w:val="id-ID"/>
      </w:rPr>
      <w:t>bud</w:t>
    </w:r>
    <w:r>
      <w:rPr>
        <w:rFonts w:ascii="Times New Roman" w:hAnsi="Times New Roman"/>
        <w:b/>
        <w:sz w:val="20"/>
      </w:rPr>
      <w:tab/>
      <w:t xml:space="preserve"> PP-</w:t>
    </w:r>
    <w:r>
      <w:rPr>
        <w:rFonts w:ascii="Times New Roman" w:hAnsi="Times New Roman"/>
        <w:b/>
        <w:sz w:val="20"/>
      </w:rPr>
      <w:fldChar w:fldCharType="begin"/>
    </w:r>
    <w:r>
      <w:rPr>
        <w:rStyle w:val="PageNumber"/>
        <w:rFonts w:ascii="Times New Roman" w:hAnsi="Times New Roman"/>
        <w:b/>
        <w:sz w:val="20"/>
      </w:rPr>
      <w:instrText xml:space="preserve"> PAGE </w:instrText>
    </w:r>
    <w:r>
      <w:rPr>
        <w:rFonts w:ascii="Times New Roman" w:hAnsi="Times New Roman"/>
        <w:b/>
        <w:sz w:val="20"/>
      </w:rPr>
      <w:fldChar w:fldCharType="separate"/>
    </w:r>
    <w:r w:rsidR="00CE6B15">
      <w:rPr>
        <w:rStyle w:val="PageNumber"/>
        <w:rFonts w:ascii="Times New Roman" w:hAnsi="Times New Roman"/>
        <w:b/>
        <w:noProof/>
        <w:sz w:val="20"/>
      </w:rPr>
      <w:t>1</w:t>
    </w:r>
    <w:r>
      <w:rPr>
        <w:rFonts w:ascii="Times New Roman" w:hAnsi="Times New Roman"/>
        <w:b/>
        <w:sz w:val="20"/>
      </w:rPr>
      <w:fldChar w:fldCharType="end"/>
    </w:r>
    <w:r>
      <w:rPr>
        <w:rStyle w:val="PageNumber"/>
        <w:rFonts w:ascii="Times New Roman" w:hAnsi="Times New Roman"/>
        <w:b/>
        <w:sz w:val="20"/>
      </w:rPr>
      <w:t>/</w:t>
    </w:r>
    <w:r>
      <w:rPr>
        <w:rFonts w:ascii="Times New Roman" w:hAnsi="Times New Roman"/>
        <w:b/>
        <w:sz w:val="20"/>
      </w:rPr>
      <w:fldChar w:fldCharType="begin"/>
    </w:r>
    <w:r>
      <w:rPr>
        <w:rStyle w:val="PageNumber"/>
        <w:rFonts w:ascii="Times New Roman" w:hAnsi="Times New Roman"/>
        <w:b/>
        <w:sz w:val="20"/>
      </w:rPr>
      <w:instrText xml:space="preserve"> NUMPAGES </w:instrText>
    </w:r>
    <w:r>
      <w:rPr>
        <w:rFonts w:ascii="Times New Roman" w:hAnsi="Times New Roman"/>
        <w:b/>
        <w:sz w:val="20"/>
      </w:rPr>
      <w:fldChar w:fldCharType="separate"/>
    </w:r>
    <w:r w:rsidR="00CE6B15">
      <w:rPr>
        <w:rStyle w:val="PageNumber"/>
        <w:rFonts w:ascii="Times New Roman" w:hAnsi="Times New Roman"/>
        <w:b/>
        <w:noProof/>
        <w:sz w:val="20"/>
      </w:rPr>
      <w:t>8</w:t>
    </w:r>
    <w:r>
      <w:rPr>
        <w:rFonts w:ascii="Times New Roman" w:hAnsi="Times New Roman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450" w:rsidRDefault="00914450">
      <w:r>
        <w:separator/>
      </w:r>
    </w:p>
  </w:footnote>
  <w:footnote w:type="continuationSeparator" w:id="0">
    <w:p w:rsidR="00914450" w:rsidRDefault="00914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B"/>
    <w:multiLevelType w:val="singleLevel"/>
    <w:tmpl w:val="0000000B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2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8230EC"/>
    <w:multiLevelType w:val="hybridMultilevel"/>
    <w:tmpl w:val="A0D8E6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25156"/>
    <w:multiLevelType w:val="hybridMultilevel"/>
    <w:tmpl w:val="6BD2E6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B6326"/>
    <w:multiLevelType w:val="hybridMultilevel"/>
    <w:tmpl w:val="DE1ED0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A1F1A"/>
    <w:multiLevelType w:val="hybridMultilevel"/>
    <w:tmpl w:val="F16676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A37DB"/>
    <w:multiLevelType w:val="hybridMultilevel"/>
    <w:tmpl w:val="ED2676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40344"/>
    <w:multiLevelType w:val="hybridMultilevel"/>
    <w:tmpl w:val="60D0688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B373B5"/>
    <w:multiLevelType w:val="hybridMultilevel"/>
    <w:tmpl w:val="5F4C8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81387"/>
    <w:multiLevelType w:val="hybridMultilevel"/>
    <w:tmpl w:val="BA0E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42CFA"/>
    <w:multiLevelType w:val="hybridMultilevel"/>
    <w:tmpl w:val="0B200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4392A"/>
    <w:multiLevelType w:val="hybridMultilevel"/>
    <w:tmpl w:val="77CE8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39688F"/>
    <w:multiLevelType w:val="hybridMultilevel"/>
    <w:tmpl w:val="080045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F3323"/>
    <w:multiLevelType w:val="hybridMultilevel"/>
    <w:tmpl w:val="CE589FC0"/>
    <w:lvl w:ilvl="0" w:tplc="0E3A0BB0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6D702D87"/>
    <w:multiLevelType w:val="hybridMultilevel"/>
    <w:tmpl w:val="42784A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70AD6"/>
    <w:multiLevelType w:val="hybridMultilevel"/>
    <w:tmpl w:val="A9B62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856D95"/>
    <w:multiLevelType w:val="hybridMultilevel"/>
    <w:tmpl w:val="713A4FA2"/>
    <w:lvl w:ilvl="0" w:tplc="0409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5"/>
  </w:num>
  <w:num w:numId="9">
    <w:abstractNumId w:val="11"/>
  </w:num>
  <w:num w:numId="10">
    <w:abstractNumId w:val="13"/>
  </w:num>
  <w:num w:numId="11">
    <w:abstractNumId w:val="14"/>
  </w:num>
  <w:num w:numId="12">
    <w:abstractNumId w:val="5"/>
  </w:num>
  <w:num w:numId="13">
    <w:abstractNumId w:val="9"/>
  </w:num>
  <w:num w:numId="14">
    <w:abstractNumId w:val="8"/>
  </w:num>
  <w:num w:numId="15">
    <w:abstractNumId w:val="10"/>
  </w:num>
  <w:num w:numId="16">
    <w:abstractNumId w:val="16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2"/>
  </w:compat>
  <w:rsids>
    <w:rsidRoot w:val="00172A27"/>
    <w:rsid w:val="00027450"/>
    <w:rsid w:val="00034F86"/>
    <w:rsid w:val="00037043"/>
    <w:rsid w:val="00047E45"/>
    <w:rsid w:val="00054DED"/>
    <w:rsid w:val="000624DE"/>
    <w:rsid w:val="000800B1"/>
    <w:rsid w:val="00083ABF"/>
    <w:rsid w:val="000A065E"/>
    <w:rsid w:val="000A2E3E"/>
    <w:rsid w:val="000B7463"/>
    <w:rsid w:val="000C4687"/>
    <w:rsid w:val="000C5659"/>
    <w:rsid w:val="000D33F3"/>
    <w:rsid w:val="000E6745"/>
    <w:rsid w:val="00107F44"/>
    <w:rsid w:val="00130E09"/>
    <w:rsid w:val="00136EF7"/>
    <w:rsid w:val="00172A27"/>
    <w:rsid w:val="00174490"/>
    <w:rsid w:val="001A0829"/>
    <w:rsid w:val="001B5053"/>
    <w:rsid w:val="001B7E5C"/>
    <w:rsid w:val="001C7F5B"/>
    <w:rsid w:val="001E2F5C"/>
    <w:rsid w:val="001E429B"/>
    <w:rsid w:val="00210271"/>
    <w:rsid w:val="0021511B"/>
    <w:rsid w:val="00223AB9"/>
    <w:rsid w:val="00260D0B"/>
    <w:rsid w:val="002613A0"/>
    <w:rsid w:val="0027189A"/>
    <w:rsid w:val="00272CBD"/>
    <w:rsid w:val="00283F83"/>
    <w:rsid w:val="002D0A62"/>
    <w:rsid w:val="002D4F6C"/>
    <w:rsid w:val="002E6387"/>
    <w:rsid w:val="002F7B5F"/>
    <w:rsid w:val="0030527F"/>
    <w:rsid w:val="00311295"/>
    <w:rsid w:val="00320BB0"/>
    <w:rsid w:val="00333A2F"/>
    <w:rsid w:val="00341146"/>
    <w:rsid w:val="00342268"/>
    <w:rsid w:val="00344AB1"/>
    <w:rsid w:val="00356A31"/>
    <w:rsid w:val="00386566"/>
    <w:rsid w:val="003B16D2"/>
    <w:rsid w:val="00400C61"/>
    <w:rsid w:val="00405D16"/>
    <w:rsid w:val="00406CEB"/>
    <w:rsid w:val="00421F1E"/>
    <w:rsid w:val="00474ED5"/>
    <w:rsid w:val="00491813"/>
    <w:rsid w:val="00496EF7"/>
    <w:rsid w:val="004A7778"/>
    <w:rsid w:val="004E10AD"/>
    <w:rsid w:val="004F73B6"/>
    <w:rsid w:val="00510CBA"/>
    <w:rsid w:val="0051523C"/>
    <w:rsid w:val="005444AA"/>
    <w:rsid w:val="005523D0"/>
    <w:rsid w:val="00554306"/>
    <w:rsid w:val="00556BCD"/>
    <w:rsid w:val="005A7EB0"/>
    <w:rsid w:val="005C3B6A"/>
    <w:rsid w:val="005E3161"/>
    <w:rsid w:val="00607473"/>
    <w:rsid w:val="00622423"/>
    <w:rsid w:val="0062798B"/>
    <w:rsid w:val="00637180"/>
    <w:rsid w:val="0065251D"/>
    <w:rsid w:val="0065646B"/>
    <w:rsid w:val="006A10BE"/>
    <w:rsid w:val="006B048C"/>
    <w:rsid w:val="006F7C1A"/>
    <w:rsid w:val="007022B0"/>
    <w:rsid w:val="0071509B"/>
    <w:rsid w:val="0073110A"/>
    <w:rsid w:val="00731628"/>
    <w:rsid w:val="00736FD5"/>
    <w:rsid w:val="007769F3"/>
    <w:rsid w:val="007846D0"/>
    <w:rsid w:val="00787254"/>
    <w:rsid w:val="007B6A5E"/>
    <w:rsid w:val="007C3855"/>
    <w:rsid w:val="007C59BD"/>
    <w:rsid w:val="007D7975"/>
    <w:rsid w:val="007E5AE9"/>
    <w:rsid w:val="00831453"/>
    <w:rsid w:val="00865DE5"/>
    <w:rsid w:val="0089577A"/>
    <w:rsid w:val="008B45B1"/>
    <w:rsid w:val="008D73AB"/>
    <w:rsid w:val="00905B04"/>
    <w:rsid w:val="00914450"/>
    <w:rsid w:val="00923314"/>
    <w:rsid w:val="00926477"/>
    <w:rsid w:val="0093326C"/>
    <w:rsid w:val="009354F6"/>
    <w:rsid w:val="009364C5"/>
    <w:rsid w:val="00980111"/>
    <w:rsid w:val="00982C83"/>
    <w:rsid w:val="00991589"/>
    <w:rsid w:val="00993C9F"/>
    <w:rsid w:val="009A5A68"/>
    <w:rsid w:val="009B32B4"/>
    <w:rsid w:val="009B6B2D"/>
    <w:rsid w:val="009D1F27"/>
    <w:rsid w:val="009E33C7"/>
    <w:rsid w:val="009E6138"/>
    <w:rsid w:val="009F001F"/>
    <w:rsid w:val="00A35217"/>
    <w:rsid w:val="00A41407"/>
    <w:rsid w:val="00A46FD0"/>
    <w:rsid w:val="00A6398C"/>
    <w:rsid w:val="00A77403"/>
    <w:rsid w:val="00A8178E"/>
    <w:rsid w:val="00A915CA"/>
    <w:rsid w:val="00AA210F"/>
    <w:rsid w:val="00AE6217"/>
    <w:rsid w:val="00B013D6"/>
    <w:rsid w:val="00B01BE1"/>
    <w:rsid w:val="00B2139C"/>
    <w:rsid w:val="00B26321"/>
    <w:rsid w:val="00B40C6E"/>
    <w:rsid w:val="00BA7A5C"/>
    <w:rsid w:val="00BB0645"/>
    <w:rsid w:val="00BB28DA"/>
    <w:rsid w:val="00BB4A37"/>
    <w:rsid w:val="00BB5205"/>
    <w:rsid w:val="00BC3E24"/>
    <w:rsid w:val="00BC770F"/>
    <w:rsid w:val="00BD57A6"/>
    <w:rsid w:val="00BD595C"/>
    <w:rsid w:val="00C04F2D"/>
    <w:rsid w:val="00C366D6"/>
    <w:rsid w:val="00C403FA"/>
    <w:rsid w:val="00C472A8"/>
    <w:rsid w:val="00C5660F"/>
    <w:rsid w:val="00C64E9F"/>
    <w:rsid w:val="00C743C3"/>
    <w:rsid w:val="00C81FD8"/>
    <w:rsid w:val="00C830D1"/>
    <w:rsid w:val="00C859B3"/>
    <w:rsid w:val="00C9614F"/>
    <w:rsid w:val="00CA7BD2"/>
    <w:rsid w:val="00CB68A7"/>
    <w:rsid w:val="00CE17A0"/>
    <w:rsid w:val="00CE6B15"/>
    <w:rsid w:val="00D005A8"/>
    <w:rsid w:val="00D02621"/>
    <w:rsid w:val="00D050EB"/>
    <w:rsid w:val="00D143AC"/>
    <w:rsid w:val="00D147EC"/>
    <w:rsid w:val="00D1547D"/>
    <w:rsid w:val="00D40134"/>
    <w:rsid w:val="00D45721"/>
    <w:rsid w:val="00D61ED5"/>
    <w:rsid w:val="00D8267C"/>
    <w:rsid w:val="00DB5832"/>
    <w:rsid w:val="00DC1431"/>
    <w:rsid w:val="00DC55C5"/>
    <w:rsid w:val="00DC7DF4"/>
    <w:rsid w:val="00DD438C"/>
    <w:rsid w:val="00DE43BD"/>
    <w:rsid w:val="00E02BF7"/>
    <w:rsid w:val="00E12343"/>
    <w:rsid w:val="00E16C40"/>
    <w:rsid w:val="00E20608"/>
    <w:rsid w:val="00E34DDF"/>
    <w:rsid w:val="00E8374F"/>
    <w:rsid w:val="00EA2CE5"/>
    <w:rsid w:val="00EC29A8"/>
    <w:rsid w:val="00EC649B"/>
    <w:rsid w:val="00EC6AAC"/>
    <w:rsid w:val="00EE0383"/>
    <w:rsid w:val="00EF083E"/>
    <w:rsid w:val="00EF3557"/>
    <w:rsid w:val="00EF43AA"/>
    <w:rsid w:val="00F0056C"/>
    <w:rsid w:val="00F166DD"/>
    <w:rsid w:val="00F17669"/>
    <w:rsid w:val="00F17F29"/>
    <w:rsid w:val="00F2114C"/>
    <w:rsid w:val="00F46715"/>
    <w:rsid w:val="00F57D44"/>
    <w:rsid w:val="00F8268D"/>
    <w:rsid w:val="00F86DAD"/>
    <w:rsid w:val="00FB05FF"/>
    <w:rsid w:val="00FD14F9"/>
    <w:rsid w:val="00FD3BD8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docId w15:val="{8F943714-24FA-4783-B0F0-A6D14EE4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1236"/>
      </w:tabs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  <w:tab w:val="left" w:pos="3544"/>
        <w:tab w:val="left" w:pos="3969"/>
      </w:tabs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Times" w:hAnsi="CG Times"/>
      <w:b/>
      <w:sz w:val="32"/>
    </w:rPr>
  </w:style>
  <w:style w:type="paragraph" w:styleId="Heading5">
    <w:name w:val="heading 5"/>
    <w:aliases w:val="Char"/>
    <w:basedOn w:val="Normal"/>
    <w:next w:val="Normal"/>
    <w:link w:val="Heading5Char"/>
    <w:qFormat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G Times" w:hAnsi="CG Times"/>
      <w:b/>
      <w:sz w:val="28"/>
    </w:rPr>
  </w:style>
  <w:style w:type="paragraph" w:styleId="Heading7">
    <w:name w:val="heading 7"/>
    <w:basedOn w:val="Normal"/>
    <w:next w:val="Normal"/>
    <w:qFormat/>
    <w:pPr>
      <w:keepNext/>
      <w:ind w:left="567" w:hanging="567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Heading5Char">
    <w:name w:val="Heading 5 Char"/>
    <w:aliases w:val="Char Char"/>
    <w:basedOn w:val="DefaultParagraphFont"/>
    <w:link w:val="Heading5"/>
    <w:rPr>
      <w:rFonts w:ascii="CG Times" w:hAnsi="CG Times"/>
      <w:b/>
      <w:sz w:val="24"/>
      <w:lang w:val="en-US" w:eastAsia="en-US" w:bidi="ar-SA"/>
    </w:rPr>
  </w:style>
  <w:style w:type="character" w:customStyle="1" w:styleId="CharChar1">
    <w:name w:val="Char Char1"/>
    <w:basedOn w:val="DefaultParagraphFont"/>
    <w:rPr>
      <w:rFonts w:ascii="CG Times" w:hAnsi="CG Times"/>
      <w:b/>
      <w:sz w:val="24"/>
      <w:lang w:val="en-US" w:eastAsia="en-US" w:bidi="ar-SA"/>
    </w:rPr>
  </w:style>
  <w:style w:type="paragraph" w:styleId="BodyText">
    <w:name w:val="Body Text"/>
    <w:basedOn w:val="Normal"/>
    <w:pPr>
      <w:tabs>
        <w:tab w:val="left" w:pos="270"/>
        <w:tab w:val="left" w:pos="3119"/>
      </w:tabs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pPr>
      <w:ind w:left="567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3119"/>
      </w:tabs>
      <w:ind w:left="567" w:hanging="567"/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pPr>
      <w:tabs>
        <w:tab w:val="left" w:pos="720"/>
        <w:tab w:val="left" w:pos="3119"/>
      </w:tabs>
      <w:spacing w:before="120"/>
      <w:ind w:left="274"/>
      <w:jc w:val="both"/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7C3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6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0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CA6BA-F48C-44F1-9651-077F287C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1697</Words>
  <Characters>9679</Characters>
  <Application>Microsoft Office Word</Application>
  <DocSecurity>0</DocSecurity>
  <PresentationFormat/>
  <Lines>80</Lines>
  <Paragraphs>22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.</Company>
  <LinksUpToDate>false</LinksUpToDate>
  <CharactersWithSpaces>11354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subject/>
  <dc:creator>JonMMx 2000</dc:creator>
  <cp:keywords/>
  <dc:description/>
  <cp:lastModifiedBy>damarjati</cp:lastModifiedBy>
  <cp:revision>23</cp:revision>
  <cp:lastPrinted>2016-01-20T09:30:00Z</cp:lastPrinted>
  <dcterms:created xsi:type="dcterms:W3CDTF">2015-02-10T03:10:00Z</dcterms:created>
  <dcterms:modified xsi:type="dcterms:W3CDTF">2016-02-01T03:10:00Z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r8>990910</vt:r8>
  </property>
  <property fmtid="{D5CDD505-2E9C-101B-9397-08002B2CF9AE}" pid="3" name="KSOProductBuildVer">
    <vt:lpwstr>1033-8.1.0.3036</vt:lpwstr>
  </property>
</Properties>
</file>